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91B0" w14:textId="77777777" w:rsidR="002D2F6A" w:rsidRPr="00EE3C8A" w:rsidRDefault="002D2F6A" w:rsidP="00AC40A4">
      <w:pPr>
        <w:spacing w:line="276" w:lineRule="auto"/>
        <w:ind w:firstLine="709"/>
        <w:jc w:val="center"/>
        <w:rPr>
          <w:rFonts w:ascii="Times New Roman" w:hAnsi="Times New Roman" w:cs="Times New Roman"/>
          <w:b/>
          <w:sz w:val="28"/>
          <w:szCs w:val="28"/>
        </w:rPr>
      </w:pPr>
      <w:bookmarkStart w:id="0" w:name="_GoBack"/>
      <w:bookmarkEnd w:id="0"/>
      <w:r w:rsidRPr="00EE3C8A">
        <w:rPr>
          <w:rFonts w:ascii="Times New Roman" w:hAnsi="Times New Roman" w:cs="Times New Roman"/>
          <w:b/>
          <w:sz w:val="28"/>
          <w:szCs w:val="28"/>
        </w:rPr>
        <w:t>Уважаемый Алан Лазаревич!</w:t>
      </w:r>
    </w:p>
    <w:p w14:paraId="5F4416E1" w14:textId="77777777" w:rsidR="002D2F6A" w:rsidRPr="00EE3C8A" w:rsidRDefault="002D2F6A" w:rsidP="00AC40A4">
      <w:pPr>
        <w:spacing w:line="276" w:lineRule="auto"/>
        <w:ind w:firstLine="709"/>
        <w:jc w:val="center"/>
        <w:rPr>
          <w:rFonts w:ascii="Times New Roman" w:hAnsi="Times New Roman" w:cs="Times New Roman"/>
          <w:b/>
          <w:sz w:val="28"/>
          <w:szCs w:val="28"/>
        </w:rPr>
      </w:pPr>
      <w:r w:rsidRPr="00EE3C8A">
        <w:rPr>
          <w:rFonts w:ascii="Times New Roman" w:hAnsi="Times New Roman" w:cs="Times New Roman"/>
          <w:b/>
          <w:sz w:val="28"/>
          <w:szCs w:val="28"/>
        </w:rPr>
        <w:t>Уважаемы</w:t>
      </w:r>
      <w:r w:rsidR="00E55340" w:rsidRPr="00EE3C8A">
        <w:rPr>
          <w:rFonts w:ascii="Times New Roman" w:hAnsi="Times New Roman" w:cs="Times New Roman"/>
          <w:b/>
          <w:sz w:val="28"/>
          <w:szCs w:val="28"/>
        </w:rPr>
        <w:t>е</w:t>
      </w:r>
      <w:r w:rsidRPr="00EE3C8A">
        <w:rPr>
          <w:rFonts w:ascii="Times New Roman" w:hAnsi="Times New Roman" w:cs="Times New Roman"/>
          <w:b/>
          <w:sz w:val="28"/>
          <w:szCs w:val="28"/>
        </w:rPr>
        <w:t xml:space="preserve"> Депутаты!</w:t>
      </w:r>
    </w:p>
    <w:p w14:paraId="522E9F03" w14:textId="77777777" w:rsidR="002D2F6A" w:rsidRPr="00EE3C8A" w:rsidRDefault="0078731F"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Во исполнение закона города Москвы от 11</w:t>
      </w:r>
      <w:r w:rsidR="001E3E0C" w:rsidRPr="00EE3C8A">
        <w:rPr>
          <w:rFonts w:ascii="Times New Roman" w:hAnsi="Times New Roman" w:cs="Times New Roman"/>
          <w:sz w:val="28"/>
          <w:szCs w:val="28"/>
        </w:rPr>
        <w:t xml:space="preserve"> </w:t>
      </w:r>
      <w:r w:rsidR="00D319EC" w:rsidRPr="00EE3C8A">
        <w:rPr>
          <w:rFonts w:ascii="Times New Roman" w:hAnsi="Times New Roman" w:cs="Times New Roman"/>
          <w:sz w:val="28"/>
          <w:szCs w:val="28"/>
        </w:rPr>
        <w:t xml:space="preserve">июля </w:t>
      </w:r>
      <w:r w:rsidRPr="00EE3C8A">
        <w:rPr>
          <w:rFonts w:ascii="Times New Roman" w:hAnsi="Times New Roman" w:cs="Times New Roman"/>
          <w:sz w:val="28"/>
          <w:szCs w:val="28"/>
        </w:rPr>
        <w:t xml:space="preserve">2012 г. № 39 «О наделении органов местного самоуправления муниципальных округов отдельными полномочиями </w:t>
      </w:r>
      <w:r w:rsidR="000F5667" w:rsidRPr="00EE3C8A">
        <w:rPr>
          <w:rFonts w:ascii="Times New Roman" w:hAnsi="Times New Roman" w:cs="Times New Roman"/>
          <w:sz w:val="28"/>
          <w:szCs w:val="28"/>
        </w:rPr>
        <w:t>города Москвы» и постановления П</w:t>
      </w:r>
      <w:r w:rsidRPr="00EE3C8A">
        <w:rPr>
          <w:rFonts w:ascii="Times New Roman" w:hAnsi="Times New Roman" w:cs="Times New Roman"/>
          <w:sz w:val="28"/>
          <w:szCs w:val="28"/>
        </w:rPr>
        <w:t>равительства города Москвы от 10</w:t>
      </w:r>
      <w:r w:rsidR="00D319EC" w:rsidRPr="00EE3C8A">
        <w:rPr>
          <w:rFonts w:ascii="Times New Roman" w:hAnsi="Times New Roman" w:cs="Times New Roman"/>
          <w:sz w:val="28"/>
          <w:szCs w:val="28"/>
        </w:rPr>
        <w:t xml:space="preserve"> сентября </w:t>
      </w:r>
      <w:r w:rsidRPr="00EE3C8A">
        <w:rPr>
          <w:rFonts w:ascii="Times New Roman" w:hAnsi="Times New Roman" w:cs="Times New Roman"/>
          <w:sz w:val="28"/>
          <w:szCs w:val="28"/>
        </w:rPr>
        <w:t>2012 г. № 474-ПП «О порядке ежегодного заслушивания Советами депутатов муниципальных округов отчета глав управ районов и информации руководителей</w:t>
      </w:r>
      <w:r w:rsidRPr="00EE3C8A">
        <w:rPr>
          <w:rFonts w:ascii="Times New Roman" w:hAnsi="Times New Roman" w:cs="Times New Roman"/>
          <w:sz w:val="28"/>
          <w:szCs w:val="28"/>
        </w:rPr>
        <w:tab/>
        <w:t xml:space="preserve"> городских организаций» п</w:t>
      </w:r>
      <w:r w:rsidR="002D2F6A" w:rsidRPr="00EE3C8A">
        <w:rPr>
          <w:rFonts w:ascii="Times New Roman" w:hAnsi="Times New Roman" w:cs="Times New Roman"/>
          <w:sz w:val="28"/>
          <w:szCs w:val="28"/>
        </w:rPr>
        <w:t xml:space="preserve">озвольте мне представить доклад об итогах </w:t>
      </w:r>
      <w:r w:rsidRPr="00EE3C8A">
        <w:rPr>
          <w:rFonts w:ascii="Times New Roman" w:hAnsi="Times New Roman" w:cs="Times New Roman"/>
          <w:sz w:val="28"/>
          <w:szCs w:val="28"/>
        </w:rPr>
        <w:t>деятельности управы рай</w:t>
      </w:r>
      <w:r w:rsidR="002D2F6A" w:rsidRPr="00EE3C8A">
        <w:rPr>
          <w:rFonts w:ascii="Times New Roman" w:hAnsi="Times New Roman" w:cs="Times New Roman"/>
          <w:sz w:val="28"/>
          <w:szCs w:val="28"/>
        </w:rPr>
        <w:t xml:space="preserve">она </w:t>
      </w:r>
      <w:r w:rsidR="000672FE" w:rsidRPr="00EE3C8A">
        <w:rPr>
          <w:rFonts w:ascii="Times New Roman" w:hAnsi="Times New Roman" w:cs="Times New Roman"/>
          <w:sz w:val="28"/>
          <w:szCs w:val="28"/>
        </w:rPr>
        <w:t xml:space="preserve">Кузьминки </w:t>
      </w:r>
      <w:r w:rsidR="002D2F6A" w:rsidRPr="00EE3C8A">
        <w:rPr>
          <w:rFonts w:ascii="Times New Roman" w:hAnsi="Times New Roman" w:cs="Times New Roman"/>
          <w:sz w:val="28"/>
          <w:szCs w:val="28"/>
        </w:rPr>
        <w:t>за 201</w:t>
      </w:r>
      <w:r w:rsidR="00D806B4" w:rsidRPr="00EE3C8A">
        <w:rPr>
          <w:rFonts w:ascii="Times New Roman" w:hAnsi="Times New Roman" w:cs="Times New Roman"/>
          <w:sz w:val="28"/>
          <w:szCs w:val="28"/>
        </w:rPr>
        <w:t>9</w:t>
      </w:r>
      <w:r w:rsidR="002D2F6A" w:rsidRPr="00EE3C8A">
        <w:rPr>
          <w:rFonts w:ascii="Times New Roman" w:hAnsi="Times New Roman" w:cs="Times New Roman"/>
          <w:sz w:val="28"/>
          <w:szCs w:val="28"/>
        </w:rPr>
        <w:t xml:space="preserve"> год.</w:t>
      </w:r>
    </w:p>
    <w:p w14:paraId="619717CB" w14:textId="77777777" w:rsidR="002535BD" w:rsidRPr="00EE3C8A" w:rsidRDefault="001A4136"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За последние годы в жизни нашего района произошло много изменений. Район</w:t>
      </w:r>
      <w:r w:rsidR="00F87270" w:rsidRPr="00EE3C8A">
        <w:rPr>
          <w:rFonts w:ascii="Times New Roman" w:hAnsi="Times New Roman" w:cs="Times New Roman"/>
          <w:sz w:val="28"/>
          <w:szCs w:val="28"/>
        </w:rPr>
        <w:t xml:space="preserve"> </w:t>
      </w:r>
      <w:r w:rsidR="002535BD" w:rsidRPr="00EE3C8A">
        <w:rPr>
          <w:rFonts w:ascii="Times New Roman" w:hAnsi="Times New Roman" w:cs="Times New Roman"/>
          <w:sz w:val="28"/>
          <w:szCs w:val="28"/>
        </w:rPr>
        <w:t xml:space="preserve">стал намного </w:t>
      </w:r>
      <w:r w:rsidR="00F87270" w:rsidRPr="00EE3C8A">
        <w:rPr>
          <w:rFonts w:ascii="Times New Roman" w:hAnsi="Times New Roman" w:cs="Times New Roman"/>
          <w:sz w:val="28"/>
          <w:szCs w:val="28"/>
        </w:rPr>
        <w:t>комфортнее и</w:t>
      </w:r>
      <w:r w:rsidR="002535BD" w:rsidRPr="00EE3C8A">
        <w:rPr>
          <w:rFonts w:ascii="Times New Roman" w:hAnsi="Times New Roman" w:cs="Times New Roman"/>
          <w:sz w:val="28"/>
          <w:szCs w:val="28"/>
        </w:rPr>
        <w:t xml:space="preserve"> удобнее для </w:t>
      </w:r>
      <w:r w:rsidR="00F87270" w:rsidRPr="00EE3C8A">
        <w:rPr>
          <w:rFonts w:ascii="Times New Roman" w:hAnsi="Times New Roman" w:cs="Times New Roman"/>
          <w:sz w:val="28"/>
          <w:szCs w:val="28"/>
        </w:rPr>
        <w:t xml:space="preserve">проживания </w:t>
      </w:r>
      <w:r w:rsidR="002535BD" w:rsidRPr="00EE3C8A">
        <w:rPr>
          <w:rFonts w:ascii="Times New Roman" w:hAnsi="Times New Roman" w:cs="Times New Roman"/>
          <w:sz w:val="28"/>
          <w:szCs w:val="28"/>
        </w:rPr>
        <w:t xml:space="preserve">людей всех поколений. Все это стало возможно благодаря </w:t>
      </w:r>
      <w:r w:rsidR="00F87270" w:rsidRPr="00EE3C8A">
        <w:rPr>
          <w:rFonts w:ascii="Times New Roman" w:hAnsi="Times New Roman" w:cs="Times New Roman"/>
          <w:sz w:val="28"/>
          <w:szCs w:val="28"/>
        </w:rPr>
        <w:t xml:space="preserve">совместной эффективной работе всех служб района. </w:t>
      </w:r>
    </w:p>
    <w:p w14:paraId="7C78C18D" w14:textId="77777777" w:rsidR="001A4136" w:rsidRPr="00EE3C8A" w:rsidRDefault="00561871"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О</w:t>
      </w:r>
      <w:r w:rsidR="00F87270" w:rsidRPr="00EE3C8A">
        <w:rPr>
          <w:rFonts w:ascii="Times New Roman" w:hAnsi="Times New Roman" w:cs="Times New Roman"/>
          <w:sz w:val="28"/>
          <w:szCs w:val="28"/>
        </w:rPr>
        <w:t>сновные задачи</w:t>
      </w:r>
      <w:r w:rsidR="000A68AB" w:rsidRPr="00EE3C8A">
        <w:rPr>
          <w:rFonts w:ascii="Times New Roman" w:hAnsi="Times New Roman" w:cs="Times New Roman"/>
          <w:sz w:val="28"/>
          <w:szCs w:val="28"/>
        </w:rPr>
        <w:t>,</w:t>
      </w:r>
      <w:r w:rsidR="005C5BAB" w:rsidRPr="00EE3C8A">
        <w:rPr>
          <w:rFonts w:ascii="Times New Roman" w:hAnsi="Times New Roman" w:cs="Times New Roman"/>
          <w:sz w:val="28"/>
          <w:szCs w:val="28"/>
        </w:rPr>
        <w:t xml:space="preserve"> направленные на повы</w:t>
      </w:r>
      <w:r w:rsidR="00F87270" w:rsidRPr="00EE3C8A">
        <w:rPr>
          <w:rFonts w:ascii="Times New Roman" w:hAnsi="Times New Roman" w:cs="Times New Roman"/>
          <w:sz w:val="28"/>
          <w:szCs w:val="28"/>
        </w:rPr>
        <w:t xml:space="preserve">шение качества жизни населения, </w:t>
      </w:r>
      <w:r w:rsidR="00E0761F" w:rsidRPr="00EE3C8A">
        <w:rPr>
          <w:rFonts w:ascii="Times New Roman" w:hAnsi="Times New Roman" w:cs="Times New Roman"/>
          <w:sz w:val="28"/>
          <w:szCs w:val="28"/>
        </w:rPr>
        <w:t xml:space="preserve">поставленные на отчетный период в области социально-экономического и комплексного развития района Кузьминки выполнены. </w:t>
      </w:r>
    </w:p>
    <w:p w14:paraId="3FA63343" w14:textId="77777777" w:rsidR="00E0761F" w:rsidRPr="00EE3C8A" w:rsidRDefault="001A4136"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Хочу отметить, что все программы, которые были </w:t>
      </w:r>
      <w:r w:rsidR="005C5BAB" w:rsidRPr="00EE3C8A">
        <w:rPr>
          <w:rFonts w:ascii="Times New Roman" w:hAnsi="Times New Roman" w:cs="Times New Roman"/>
          <w:sz w:val="28"/>
          <w:szCs w:val="28"/>
        </w:rPr>
        <w:t>исполнены</w:t>
      </w:r>
      <w:r w:rsidRPr="00EE3C8A">
        <w:rPr>
          <w:rFonts w:ascii="Times New Roman" w:hAnsi="Times New Roman" w:cs="Times New Roman"/>
          <w:sz w:val="28"/>
          <w:szCs w:val="28"/>
        </w:rPr>
        <w:t xml:space="preserve"> в 2019 году, мы выполняли с активным участие</w:t>
      </w:r>
      <w:r w:rsidR="005C5BAB" w:rsidRPr="00EE3C8A">
        <w:rPr>
          <w:rFonts w:ascii="Times New Roman" w:hAnsi="Times New Roman" w:cs="Times New Roman"/>
          <w:sz w:val="28"/>
          <w:szCs w:val="28"/>
        </w:rPr>
        <w:t>м</w:t>
      </w:r>
      <w:r w:rsidRPr="00EE3C8A">
        <w:rPr>
          <w:rFonts w:ascii="Times New Roman" w:hAnsi="Times New Roman" w:cs="Times New Roman"/>
          <w:sz w:val="28"/>
          <w:szCs w:val="28"/>
        </w:rPr>
        <w:t xml:space="preserve"> депутатов Совета депутатов Муниципального округа Кузьминки.</w:t>
      </w:r>
    </w:p>
    <w:p w14:paraId="660960B0" w14:textId="77777777" w:rsidR="00695F4B" w:rsidRPr="00EE3C8A" w:rsidRDefault="009E6AB0"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t>Деятельность управы в 201</w:t>
      </w:r>
      <w:r w:rsidR="001A4136" w:rsidRPr="00EE3C8A">
        <w:rPr>
          <w:rFonts w:ascii="Times New Roman" w:hAnsi="Times New Roman" w:cs="Times New Roman"/>
          <w:b/>
          <w:sz w:val="28"/>
          <w:szCs w:val="28"/>
        </w:rPr>
        <w:t>9</w:t>
      </w:r>
      <w:r w:rsidRPr="00EE3C8A">
        <w:rPr>
          <w:rFonts w:ascii="Times New Roman" w:hAnsi="Times New Roman" w:cs="Times New Roman"/>
          <w:b/>
          <w:sz w:val="28"/>
          <w:szCs w:val="28"/>
        </w:rPr>
        <w:t xml:space="preserve"> году была сосредоточена на следующих основных направлениях:</w:t>
      </w:r>
      <w:r w:rsidR="00695F4B" w:rsidRPr="00EE3C8A">
        <w:rPr>
          <w:rFonts w:ascii="Times New Roman" w:hAnsi="Times New Roman" w:cs="Times New Roman"/>
          <w:sz w:val="28"/>
          <w:szCs w:val="28"/>
        </w:rPr>
        <w:t xml:space="preserve"> </w:t>
      </w:r>
    </w:p>
    <w:p w14:paraId="10CF277E" w14:textId="77777777" w:rsidR="00695F4B" w:rsidRPr="00EE3C8A" w:rsidRDefault="00695F4B"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w:t>
      </w:r>
      <w:r w:rsidR="001A4136" w:rsidRPr="00EE3C8A">
        <w:rPr>
          <w:rFonts w:ascii="Times New Roman" w:hAnsi="Times New Roman" w:cs="Times New Roman"/>
          <w:sz w:val="28"/>
          <w:szCs w:val="28"/>
        </w:rPr>
        <w:t xml:space="preserve"> </w:t>
      </w:r>
      <w:r w:rsidRPr="00EE3C8A">
        <w:rPr>
          <w:rFonts w:ascii="Times New Roman" w:hAnsi="Times New Roman" w:cs="Times New Roman"/>
          <w:sz w:val="28"/>
          <w:szCs w:val="28"/>
        </w:rPr>
        <w:t xml:space="preserve">обеспечение устойчивой работы городского хозяйства; </w:t>
      </w:r>
    </w:p>
    <w:p w14:paraId="762AC14C" w14:textId="77777777" w:rsidR="00924195" w:rsidRPr="00EE3C8A" w:rsidRDefault="001A4136"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w:t>
      </w:r>
      <w:r w:rsidR="009E6AB0" w:rsidRPr="00EE3C8A">
        <w:rPr>
          <w:rFonts w:ascii="Times New Roman" w:hAnsi="Times New Roman" w:cs="Times New Roman"/>
          <w:sz w:val="28"/>
          <w:szCs w:val="28"/>
        </w:rPr>
        <w:t>контроль за реализацией программы комплексного капитальног</w:t>
      </w:r>
      <w:r w:rsidR="00924195" w:rsidRPr="00EE3C8A">
        <w:rPr>
          <w:rFonts w:ascii="Times New Roman" w:hAnsi="Times New Roman" w:cs="Times New Roman"/>
          <w:sz w:val="28"/>
          <w:szCs w:val="28"/>
        </w:rPr>
        <w:t>о ремонта многоквартирных домов;</w:t>
      </w:r>
    </w:p>
    <w:p w14:paraId="6146671C" w14:textId="77777777" w:rsidR="001A4136" w:rsidRPr="00EE3C8A" w:rsidRDefault="001A4136"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контроль за реализацией программы «Реновации»;</w:t>
      </w:r>
    </w:p>
    <w:p w14:paraId="64EE8997" w14:textId="77777777" w:rsidR="009E6AB0" w:rsidRPr="00EE3C8A" w:rsidRDefault="00924195"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контроль за проведением работ</w:t>
      </w:r>
      <w:r w:rsidR="007D59B9" w:rsidRPr="00EE3C8A">
        <w:rPr>
          <w:rFonts w:ascii="Times New Roman" w:hAnsi="Times New Roman" w:cs="Times New Roman"/>
          <w:sz w:val="28"/>
          <w:szCs w:val="28"/>
        </w:rPr>
        <w:t xml:space="preserve"> по благоустройству</w:t>
      </w:r>
      <w:r w:rsidRPr="00EE3C8A">
        <w:rPr>
          <w:rFonts w:ascii="Times New Roman" w:hAnsi="Times New Roman" w:cs="Times New Roman"/>
          <w:sz w:val="28"/>
          <w:szCs w:val="28"/>
        </w:rPr>
        <w:t>;</w:t>
      </w:r>
    </w:p>
    <w:p w14:paraId="2E215FB1" w14:textId="77777777" w:rsidR="00924195" w:rsidRPr="00EE3C8A" w:rsidRDefault="00924195"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w:t>
      </w:r>
      <w:r w:rsidR="001A4136" w:rsidRPr="00EE3C8A">
        <w:rPr>
          <w:rFonts w:ascii="Times New Roman" w:hAnsi="Times New Roman" w:cs="Times New Roman"/>
          <w:sz w:val="28"/>
          <w:szCs w:val="28"/>
        </w:rPr>
        <w:t xml:space="preserve"> </w:t>
      </w:r>
      <w:r w:rsidRPr="00EE3C8A">
        <w:rPr>
          <w:rFonts w:ascii="Times New Roman" w:hAnsi="Times New Roman" w:cs="Times New Roman"/>
          <w:sz w:val="28"/>
          <w:szCs w:val="28"/>
        </w:rPr>
        <w:t>оказание поддержки многодетным семьям района и социально-незащищенным слоям населения;</w:t>
      </w:r>
      <w:r w:rsidR="00695F4B" w:rsidRPr="00EE3C8A">
        <w:rPr>
          <w:rFonts w:ascii="Times New Roman" w:hAnsi="Times New Roman" w:cs="Times New Roman"/>
          <w:sz w:val="28"/>
          <w:szCs w:val="28"/>
        </w:rPr>
        <w:t xml:space="preserve"> </w:t>
      </w:r>
    </w:p>
    <w:p w14:paraId="5160CA1D" w14:textId="77777777" w:rsidR="000F68F6" w:rsidRPr="00EE3C8A" w:rsidRDefault="00924195" w:rsidP="00E94507">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w:t>
      </w:r>
      <w:r w:rsidR="00AC40A4" w:rsidRPr="00EE3C8A">
        <w:rPr>
          <w:rFonts w:ascii="Times New Roman" w:hAnsi="Times New Roman" w:cs="Times New Roman"/>
          <w:sz w:val="28"/>
          <w:szCs w:val="28"/>
        </w:rPr>
        <w:t xml:space="preserve">  </w:t>
      </w:r>
      <w:r w:rsidRPr="00EE3C8A">
        <w:rPr>
          <w:rFonts w:ascii="Times New Roman" w:hAnsi="Times New Roman" w:cs="Times New Roman"/>
          <w:sz w:val="28"/>
          <w:szCs w:val="28"/>
        </w:rPr>
        <w:t>работе с молодежью.</w:t>
      </w:r>
    </w:p>
    <w:p w14:paraId="093698F3" w14:textId="77777777" w:rsidR="002535BD" w:rsidRPr="00EE3C8A" w:rsidRDefault="002535BD" w:rsidP="002535BD">
      <w:pPr>
        <w:pStyle w:val="a3"/>
        <w:spacing w:after="100" w:afterAutospacing="1" w:line="276" w:lineRule="auto"/>
        <w:ind w:left="0" w:firstLine="709"/>
        <w:jc w:val="both"/>
        <w:rPr>
          <w:rFonts w:ascii="Times New Roman" w:hAnsi="Times New Roman" w:cs="Times New Roman"/>
          <w:b/>
          <w:sz w:val="28"/>
          <w:szCs w:val="28"/>
        </w:rPr>
      </w:pPr>
      <w:r w:rsidRPr="00EE3C8A">
        <w:rPr>
          <w:rFonts w:ascii="Times New Roman" w:hAnsi="Times New Roman" w:cs="Times New Roman"/>
          <w:b/>
          <w:sz w:val="28"/>
          <w:szCs w:val="28"/>
        </w:rPr>
        <w:t xml:space="preserve">В сфере жилищно-коммунального хозяйства, благоустройства и жилищной политики: </w:t>
      </w:r>
    </w:p>
    <w:p w14:paraId="0E9650A9" w14:textId="77777777" w:rsidR="00F037BB" w:rsidRPr="00EE3C8A" w:rsidRDefault="002535BD" w:rsidP="00F037BB">
      <w:pPr>
        <w:spacing w:line="276" w:lineRule="auto"/>
        <w:ind w:firstLine="567"/>
        <w:contextualSpacing/>
        <w:jc w:val="both"/>
        <w:rPr>
          <w:rFonts w:ascii="Times New Roman" w:hAnsi="Times New Roman" w:cs="Times New Roman"/>
          <w:b/>
          <w:i/>
          <w:sz w:val="28"/>
          <w:szCs w:val="28"/>
        </w:rPr>
      </w:pPr>
      <w:r w:rsidRPr="00EE3C8A">
        <w:rPr>
          <w:rFonts w:ascii="Times New Roman" w:hAnsi="Times New Roman" w:cs="Times New Roman"/>
          <w:sz w:val="28"/>
          <w:szCs w:val="28"/>
        </w:rPr>
        <w:t>В районе расположено</w:t>
      </w:r>
      <w:r w:rsidRPr="00EE3C8A">
        <w:rPr>
          <w:rFonts w:ascii="Times New Roman" w:hAnsi="Times New Roman" w:cs="Times New Roman"/>
          <w:b/>
          <w:sz w:val="28"/>
          <w:szCs w:val="28"/>
        </w:rPr>
        <w:t xml:space="preserve"> 265 дворовых территорий.</w:t>
      </w:r>
    </w:p>
    <w:p w14:paraId="37A12795" w14:textId="77777777" w:rsidR="002535BD" w:rsidRPr="00EE3C8A" w:rsidRDefault="000A68AB" w:rsidP="00E94507">
      <w:pPr>
        <w:spacing w:line="276" w:lineRule="auto"/>
        <w:ind w:firstLine="567"/>
        <w:contextualSpacing/>
        <w:jc w:val="both"/>
        <w:rPr>
          <w:rFonts w:ascii="Times New Roman" w:hAnsi="Times New Roman" w:cs="Times New Roman"/>
          <w:b/>
          <w:i/>
          <w:sz w:val="28"/>
          <w:szCs w:val="28"/>
        </w:rPr>
      </w:pPr>
      <w:r w:rsidRPr="00EE3C8A">
        <w:rPr>
          <w:rFonts w:ascii="Times New Roman" w:hAnsi="Times New Roman" w:cs="Times New Roman"/>
          <w:b/>
          <w:i/>
          <w:sz w:val="28"/>
          <w:szCs w:val="28"/>
        </w:rPr>
        <w:lastRenderedPageBreak/>
        <w:t xml:space="preserve">  </w:t>
      </w:r>
      <w:r w:rsidR="002535BD" w:rsidRPr="00EE3C8A">
        <w:rPr>
          <w:rFonts w:ascii="Times New Roman" w:hAnsi="Times New Roman" w:cs="Times New Roman"/>
          <w:b/>
          <w:i/>
          <w:sz w:val="28"/>
          <w:szCs w:val="28"/>
        </w:rPr>
        <w:t>За счет средств стимулирования управ в 201</w:t>
      </w:r>
      <w:r w:rsidR="006B7159" w:rsidRPr="00EE3C8A">
        <w:rPr>
          <w:rFonts w:ascii="Times New Roman" w:hAnsi="Times New Roman" w:cs="Times New Roman"/>
          <w:b/>
          <w:i/>
          <w:sz w:val="28"/>
          <w:szCs w:val="28"/>
        </w:rPr>
        <w:t>9</w:t>
      </w:r>
      <w:r w:rsidR="002535BD" w:rsidRPr="00EE3C8A">
        <w:rPr>
          <w:rFonts w:ascii="Times New Roman" w:hAnsi="Times New Roman" w:cs="Times New Roman"/>
          <w:b/>
          <w:sz w:val="28"/>
          <w:szCs w:val="28"/>
        </w:rPr>
        <w:t xml:space="preserve"> году </w:t>
      </w:r>
      <w:r w:rsidR="00D1040F" w:rsidRPr="00EE3C8A">
        <w:rPr>
          <w:rFonts w:ascii="Times New Roman" w:hAnsi="Times New Roman" w:cs="Times New Roman"/>
          <w:b/>
          <w:i/>
          <w:sz w:val="28"/>
          <w:szCs w:val="28"/>
        </w:rPr>
        <w:t xml:space="preserve">на благоустройство территории выделено более 99 миллионов рублей. </w:t>
      </w:r>
      <w:r w:rsidR="00D1040F" w:rsidRPr="00EE3C8A">
        <w:rPr>
          <w:rFonts w:ascii="Times New Roman" w:hAnsi="Times New Roman" w:cs="Times New Roman"/>
          <w:sz w:val="28"/>
          <w:szCs w:val="28"/>
        </w:rPr>
        <w:t>Б</w:t>
      </w:r>
      <w:r w:rsidR="002535BD" w:rsidRPr="00EE3C8A">
        <w:rPr>
          <w:rFonts w:ascii="Times New Roman" w:hAnsi="Times New Roman" w:cs="Times New Roman"/>
          <w:sz w:val="28"/>
          <w:szCs w:val="28"/>
        </w:rPr>
        <w:t>ыли выполнены работы</w:t>
      </w:r>
      <w:r w:rsidR="006B7159" w:rsidRPr="00EE3C8A">
        <w:rPr>
          <w:rFonts w:ascii="Times New Roman" w:hAnsi="Times New Roman" w:cs="Times New Roman"/>
          <w:sz w:val="28"/>
          <w:szCs w:val="28"/>
        </w:rPr>
        <w:t xml:space="preserve"> по</w:t>
      </w:r>
      <w:r w:rsidR="002535BD" w:rsidRPr="00EE3C8A">
        <w:rPr>
          <w:rFonts w:ascii="Times New Roman" w:hAnsi="Times New Roman" w:cs="Times New Roman"/>
          <w:sz w:val="28"/>
          <w:szCs w:val="28"/>
        </w:rPr>
        <w:t xml:space="preserve"> ремонту </w:t>
      </w:r>
      <w:r w:rsidR="006B7159" w:rsidRPr="00EE3C8A">
        <w:rPr>
          <w:rFonts w:ascii="Times New Roman" w:hAnsi="Times New Roman" w:cs="Times New Roman"/>
          <w:b/>
          <w:sz w:val="28"/>
          <w:szCs w:val="28"/>
        </w:rPr>
        <w:t xml:space="preserve">25-ти </w:t>
      </w:r>
      <w:r w:rsidR="002535BD" w:rsidRPr="00EE3C8A">
        <w:rPr>
          <w:rFonts w:ascii="Times New Roman" w:hAnsi="Times New Roman" w:cs="Times New Roman"/>
          <w:b/>
          <w:sz w:val="28"/>
          <w:szCs w:val="28"/>
        </w:rPr>
        <w:t>дворов</w:t>
      </w:r>
      <w:r w:rsidR="005C5BAB" w:rsidRPr="00EE3C8A">
        <w:rPr>
          <w:rFonts w:ascii="Times New Roman" w:hAnsi="Times New Roman" w:cs="Times New Roman"/>
          <w:b/>
          <w:sz w:val="28"/>
          <w:szCs w:val="28"/>
        </w:rPr>
        <w:t>ых</w:t>
      </w:r>
      <w:r w:rsidR="002535BD" w:rsidRPr="00EE3C8A">
        <w:rPr>
          <w:rFonts w:ascii="Times New Roman" w:hAnsi="Times New Roman" w:cs="Times New Roman"/>
          <w:b/>
          <w:sz w:val="28"/>
          <w:szCs w:val="28"/>
        </w:rPr>
        <w:t xml:space="preserve"> </w:t>
      </w:r>
      <w:r w:rsidRPr="00EE3C8A">
        <w:rPr>
          <w:rFonts w:ascii="Times New Roman" w:hAnsi="Times New Roman" w:cs="Times New Roman"/>
          <w:b/>
          <w:sz w:val="28"/>
          <w:szCs w:val="28"/>
        </w:rPr>
        <w:t>территори</w:t>
      </w:r>
      <w:r w:rsidR="005C5BAB" w:rsidRPr="00EE3C8A">
        <w:rPr>
          <w:rFonts w:ascii="Times New Roman" w:hAnsi="Times New Roman" w:cs="Times New Roman"/>
          <w:b/>
          <w:sz w:val="28"/>
          <w:szCs w:val="28"/>
        </w:rPr>
        <w:t>й</w:t>
      </w:r>
      <w:r w:rsidRPr="00EE3C8A">
        <w:rPr>
          <w:rFonts w:ascii="Times New Roman" w:hAnsi="Times New Roman" w:cs="Times New Roman"/>
          <w:b/>
          <w:sz w:val="28"/>
          <w:szCs w:val="28"/>
        </w:rPr>
        <w:t>.</w:t>
      </w:r>
    </w:p>
    <w:p w14:paraId="3C783DD8" w14:textId="77777777" w:rsidR="002535BD" w:rsidRPr="00EE3C8A" w:rsidRDefault="002535BD" w:rsidP="002535BD">
      <w:pPr>
        <w:spacing w:line="276" w:lineRule="auto"/>
        <w:ind w:firstLine="567"/>
        <w:contextualSpacing/>
        <w:jc w:val="both"/>
        <w:rPr>
          <w:rFonts w:ascii="Times New Roman" w:hAnsi="Times New Roman" w:cs="Times New Roman"/>
          <w:b/>
          <w:color w:val="000000"/>
          <w:sz w:val="28"/>
          <w:szCs w:val="28"/>
        </w:rPr>
      </w:pPr>
      <w:r w:rsidRPr="00EE3C8A">
        <w:rPr>
          <w:rFonts w:ascii="Times New Roman" w:hAnsi="Times New Roman" w:cs="Times New Roman"/>
          <w:b/>
          <w:color w:val="000000"/>
          <w:sz w:val="28"/>
          <w:szCs w:val="28"/>
        </w:rPr>
        <w:t>Из них:</w:t>
      </w:r>
    </w:p>
    <w:p w14:paraId="6BE96294" w14:textId="77777777" w:rsidR="002535BD" w:rsidRPr="00EE3C8A" w:rsidRDefault="002535BD" w:rsidP="002535BD">
      <w:pPr>
        <w:spacing w:line="276" w:lineRule="auto"/>
        <w:ind w:firstLine="567"/>
        <w:contextualSpacing/>
        <w:jc w:val="both"/>
        <w:rPr>
          <w:rFonts w:ascii="Times New Roman" w:hAnsi="Times New Roman" w:cs="Times New Roman"/>
          <w:color w:val="000000"/>
          <w:sz w:val="28"/>
          <w:szCs w:val="28"/>
        </w:rPr>
      </w:pPr>
      <w:r w:rsidRPr="00EE3C8A">
        <w:rPr>
          <w:rFonts w:ascii="Times New Roman" w:hAnsi="Times New Roman" w:cs="Times New Roman"/>
          <w:color w:val="000000"/>
          <w:sz w:val="28"/>
          <w:szCs w:val="28"/>
        </w:rPr>
        <w:t>-</w:t>
      </w:r>
      <w:r w:rsidRPr="00EE3C8A">
        <w:rPr>
          <w:rFonts w:ascii="Times New Roman" w:hAnsi="Times New Roman" w:cs="Times New Roman"/>
          <w:b/>
          <w:color w:val="000000"/>
          <w:sz w:val="28"/>
          <w:szCs w:val="28"/>
        </w:rPr>
        <w:t xml:space="preserve"> </w:t>
      </w:r>
      <w:r w:rsidR="000A68AB" w:rsidRPr="00EE3C8A">
        <w:rPr>
          <w:rFonts w:ascii="Times New Roman" w:hAnsi="Times New Roman" w:cs="Times New Roman"/>
          <w:b/>
          <w:color w:val="000000"/>
          <w:sz w:val="28"/>
          <w:szCs w:val="28"/>
        </w:rPr>
        <w:t xml:space="preserve">по одному </w:t>
      </w:r>
      <w:r w:rsidRPr="00EE3C8A">
        <w:rPr>
          <w:rFonts w:ascii="Times New Roman" w:hAnsi="Times New Roman" w:cs="Times New Roman"/>
          <w:b/>
          <w:color w:val="000000"/>
          <w:sz w:val="28"/>
          <w:szCs w:val="28"/>
        </w:rPr>
        <w:t>объект</w:t>
      </w:r>
      <w:r w:rsidR="000A68AB" w:rsidRPr="00EE3C8A">
        <w:rPr>
          <w:rFonts w:ascii="Times New Roman" w:hAnsi="Times New Roman" w:cs="Times New Roman"/>
          <w:b/>
          <w:color w:val="000000"/>
          <w:sz w:val="28"/>
          <w:szCs w:val="28"/>
        </w:rPr>
        <w:t xml:space="preserve">у, </w:t>
      </w:r>
      <w:r w:rsidRPr="00EE3C8A">
        <w:rPr>
          <w:rFonts w:ascii="Times New Roman" w:hAnsi="Times New Roman" w:cs="Times New Roman"/>
          <w:color w:val="000000"/>
          <w:sz w:val="28"/>
          <w:szCs w:val="28"/>
        </w:rPr>
        <w:t>выполнено комплексное благоустройство дворов</w:t>
      </w:r>
      <w:r w:rsidR="00470986" w:rsidRPr="00EE3C8A">
        <w:rPr>
          <w:rFonts w:ascii="Times New Roman" w:hAnsi="Times New Roman" w:cs="Times New Roman"/>
          <w:color w:val="000000"/>
          <w:sz w:val="28"/>
          <w:szCs w:val="28"/>
        </w:rPr>
        <w:t>ой</w:t>
      </w:r>
      <w:r w:rsidRPr="00EE3C8A">
        <w:rPr>
          <w:rFonts w:ascii="Times New Roman" w:hAnsi="Times New Roman" w:cs="Times New Roman"/>
          <w:color w:val="000000"/>
          <w:sz w:val="28"/>
          <w:szCs w:val="28"/>
        </w:rPr>
        <w:t xml:space="preserve"> территории, включенн</w:t>
      </w:r>
      <w:r w:rsidR="00470986" w:rsidRPr="00EE3C8A">
        <w:rPr>
          <w:rFonts w:ascii="Times New Roman" w:hAnsi="Times New Roman" w:cs="Times New Roman"/>
          <w:color w:val="000000"/>
          <w:sz w:val="28"/>
          <w:szCs w:val="28"/>
        </w:rPr>
        <w:t>ой</w:t>
      </w:r>
      <w:r w:rsidRPr="00EE3C8A">
        <w:rPr>
          <w:rFonts w:ascii="Times New Roman" w:hAnsi="Times New Roman" w:cs="Times New Roman"/>
          <w:color w:val="000000"/>
          <w:sz w:val="28"/>
          <w:szCs w:val="28"/>
        </w:rPr>
        <w:t xml:space="preserve"> </w:t>
      </w:r>
      <w:r w:rsidR="00470986" w:rsidRPr="00EE3C8A">
        <w:rPr>
          <w:rFonts w:ascii="Times New Roman" w:hAnsi="Times New Roman" w:cs="Times New Roman"/>
          <w:color w:val="000000"/>
          <w:sz w:val="28"/>
          <w:szCs w:val="28"/>
        </w:rPr>
        <w:t xml:space="preserve">в программу </w:t>
      </w:r>
      <w:r w:rsidRPr="00EE3C8A">
        <w:rPr>
          <w:rFonts w:ascii="Times New Roman" w:hAnsi="Times New Roman" w:cs="Times New Roman"/>
          <w:color w:val="000000"/>
          <w:sz w:val="28"/>
          <w:szCs w:val="28"/>
        </w:rPr>
        <w:t>по итогам голосования на портале «Активный гражданин»:</w:t>
      </w:r>
    </w:p>
    <w:p w14:paraId="7377C32B" w14:textId="77777777" w:rsidR="002535BD" w:rsidRPr="00EE3C8A" w:rsidRDefault="002535BD" w:rsidP="00D1040F">
      <w:pPr>
        <w:spacing w:line="276" w:lineRule="auto"/>
        <w:contextualSpacing/>
        <w:jc w:val="both"/>
        <w:rPr>
          <w:rFonts w:ascii="Times New Roman" w:hAnsi="Times New Roman" w:cs="Times New Roman"/>
          <w:b/>
          <w:i/>
          <w:color w:val="000000"/>
          <w:sz w:val="28"/>
          <w:szCs w:val="28"/>
        </w:rPr>
      </w:pPr>
      <w:r w:rsidRPr="00EE3C8A">
        <w:rPr>
          <w:rFonts w:ascii="Times New Roman" w:hAnsi="Times New Roman" w:cs="Times New Roman"/>
          <w:b/>
          <w:i/>
          <w:color w:val="000000"/>
          <w:sz w:val="28"/>
          <w:szCs w:val="28"/>
        </w:rPr>
        <w:t xml:space="preserve"> </w:t>
      </w:r>
      <w:r w:rsidR="006B7159" w:rsidRPr="00EE3C8A">
        <w:rPr>
          <w:rFonts w:ascii="Times New Roman" w:hAnsi="Times New Roman" w:cs="Times New Roman"/>
          <w:b/>
          <w:i/>
          <w:color w:val="000000"/>
          <w:sz w:val="28"/>
          <w:szCs w:val="28"/>
        </w:rPr>
        <w:t>Волгоградский проспект</w:t>
      </w:r>
      <w:r w:rsidRPr="00EE3C8A">
        <w:rPr>
          <w:rFonts w:ascii="Times New Roman" w:hAnsi="Times New Roman" w:cs="Times New Roman"/>
          <w:b/>
          <w:i/>
          <w:color w:val="000000"/>
          <w:sz w:val="28"/>
          <w:szCs w:val="28"/>
        </w:rPr>
        <w:t>,</w:t>
      </w:r>
      <w:r w:rsidR="006B7159" w:rsidRPr="00EE3C8A">
        <w:rPr>
          <w:rFonts w:ascii="Times New Roman" w:hAnsi="Times New Roman" w:cs="Times New Roman"/>
          <w:b/>
          <w:i/>
          <w:color w:val="000000"/>
          <w:sz w:val="28"/>
          <w:szCs w:val="28"/>
        </w:rPr>
        <w:t xml:space="preserve"> д.110, корп. 3, д. 116, корп. 1. </w:t>
      </w:r>
      <w:r w:rsidRPr="00EE3C8A">
        <w:rPr>
          <w:rFonts w:ascii="Times New Roman" w:hAnsi="Times New Roman" w:cs="Times New Roman"/>
          <w:b/>
          <w:i/>
          <w:color w:val="000000"/>
          <w:sz w:val="28"/>
          <w:szCs w:val="28"/>
        </w:rPr>
        <w:t xml:space="preserve"> </w:t>
      </w:r>
    </w:p>
    <w:p w14:paraId="54874F1E" w14:textId="77777777" w:rsidR="002535BD" w:rsidRPr="00EE3C8A" w:rsidRDefault="00470986" w:rsidP="002535BD">
      <w:pPr>
        <w:spacing w:line="276" w:lineRule="auto"/>
        <w:ind w:firstLine="567"/>
        <w:contextualSpacing/>
        <w:rPr>
          <w:rFonts w:ascii="Times New Roman" w:hAnsi="Times New Roman" w:cs="Times New Roman"/>
          <w:color w:val="000000"/>
          <w:sz w:val="28"/>
          <w:szCs w:val="28"/>
        </w:rPr>
      </w:pPr>
      <w:r w:rsidRPr="00EE3C8A">
        <w:rPr>
          <w:rFonts w:ascii="Times New Roman" w:hAnsi="Times New Roman" w:cs="Times New Roman"/>
          <w:color w:val="000000"/>
          <w:sz w:val="28"/>
          <w:szCs w:val="28"/>
        </w:rPr>
        <w:t>В</w:t>
      </w:r>
      <w:r w:rsidR="002535BD" w:rsidRPr="00EE3C8A">
        <w:rPr>
          <w:rFonts w:ascii="Times New Roman" w:hAnsi="Times New Roman" w:cs="Times New Roman"/>
          <w:color w:val="000000"/>
          <w:sz w:val="28"/>
          <w:szCs w:val="28"/>
        </w:rPr>
        <w:t>ыполнен</w:t>
      </w:r>
      <w:r w:rsidRPr="00EE3C8A">
        <w:rPr>
          <w:rFonts w:ascii="Times New Roman" w:hAnsi="Times New Roman" w:cs="Times New Roman"/>
          <w:color w:val="000000"/>
          <w:sz w:val="28"/>
          <w:szCs w:val="28"/>
        </w:rPr>
        <w:t xml:space="preserve">ы </w:t>
      </w:r>
      <w:r w:rsidR="002535BD" w:rsidRPr="00EE3C8A">
        <w:rPr>
          <w:rFonts w:ascii="Times New Roman" w:hAnsi="Times New Roman" w:cs="Times New Roman"/>
          <w:color w:val="000000"/>
          <w:sz w:val="28"/>
          <w:szCs w:val="28"/>
        </w:rPr>
        <w:t>следующие виды работ:</w:t>
      </w:r>
    </w:p>
    <w:p w14:paraId="65F30D89" w14:textId="77777777" w:rsidR="002535BD" w:rsidRPr="00EE3C8A"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EE3C8A">
        <w:rPr>
          <w:rFonts w:ascii="Times New Roman" w:hAnsi="Times New Roman" w:cs="Times New Roman"/>
          <w:i/>
          <w:color w:val="000000"/>
          <w:sz w:val="28"/>
          <w:szCs w:val="28"/>
        </w:rPr>
        <w:t xml:space="preserve">Замена МАФ на </w:t>
      </w:r>
      <w:r w:rsidR="003856BB" w:rsidRPr="00EE3C8A">
        <w:rPr>
          <w:rFonts w:ascii="Times New Roman" w:hAnsi="Times New Roman" w:cs="Times New Roman"/>
          <w:i/>
          <w:color w:val="000000"/>
          <w:sz w:val="28"/>
          <w:szCs w:val="28"/>
        </w:rPr>
        <w:t>детских и спортивных площадках;</w:t>
      </w:r>
    </w:p>
    <w:p w14:paraId="385B203B" w14:textId="77777777" w:rsidR="002535BD" w:rsidRPr="00EE3C8A"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EE3C8A">
        <w:rPr>
          <w:rFonts w:ascii="Times New Roman" w:hAnsi="Times New Roman" w:cs="Times New Roman"/>
          <w:i/>
          <w:color w:val="000000"/>
          <w:sz w:val="28"/>
          <w:szCs w:val="28"/>
        </w:rPr>
        <w:t>Ремонт газона</w:t>
      </w:r>
      <w:r w:rsidR="003856BB" w:rsidRPr="00EE3C8A">
        <w:rPr>
          <w:rFonts w:ascii="Times New Roman" w:hAnsi="Times New Roman" w:cs="Times New Roman"/>
          <w:i/>
          <w:color w:val="000000"/>
          <w:sz w:val="28"/>
          <w:szCs w:val="28"/>
        </w:rPr>
        <w:t>;</w:t>
      </w:r>
    </w:p>
    <w:p w14:paraId="1AF03AA6" w14:textId="77777777" w:rsidR="002535BD" w:rsidRPr="00EE3C8A"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EE3C8A">
        <w:rPr>
          <w:rFonts w:ascii="Times New Roman" w:hAnsi="Times New Roman" w:cs="Times New Roman"/>
          <w:i/>
          <w:color w:val="000000"/>
          <w:sz w:val="28"/>
          <w:szCs w:val="28"/>
        </w:rPr>
        <w:t>Ре</w:t>
      </w:r>
      <w:r w:rsidR="003856BB" w:rsidRPr="00EE3C8A">
        <w:rPr>
          <w:rFonts w:ascii="Times New Roman" w:hAnsi="Times New Roman" w:cs="Times New Roman"/>
          <w:i/>
          <w:color w:val="000000"/>
          <w:sz w:val="28"/>
          <w:szCs w:val="28"/>
        </w:rPr>
        <w:t>монт асфальтобетонного покрытия;</w:t>
      </w:r>
    </w:p>
    <w:p w14:paraId="0D06A329" w14:textId="77777777" w:rsidR="002535BD" w:rsidRPr="00EE3C8A"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EE3C8A">
        <w:rPr>
          <w:rFonts w:ascii="Times New Roman" w:hAnsi="Times New Roman" w:cs="Times New Roman"/>
          <w:i/>
          <w:color w:val="000000"/>
          <w:sz w:val="28"/>
          <w:szCs w:val="28"/>
        </w:rPr>
        <w:t>Ремонт бортового камня</w:t>
      </w:r>
      <w:r w:rsidR="003856BB" w:rsidRPr="00EE3C8A">
        <w:rPr>
          <w:rFonts w:ascii="Times New Roman" w:hAnsi="Times New Roman" w:cs="Times New Roman"/>
          <w:i/>
          <w:color w:val="000000"/>
          <w:sz w:val="28"/>
          <w:szCs w:val="28"/>
        </w:rPr>
        <w:t>;</w:t>
      </w:r>
      <w:r w:rsidRPr="00EE3C8A">
        <w:rPr>
          <w:rFonts w:ascii="Times New Roman" w:hAnsi="Times New Roman" w:cs="Times New Roman"/>
          <w:i/>
          <w:color w:val="000000"/>
          <w:sz w:val="28"/>
          <w:szCs w:val="28"/>
        </w:rPr>
        <w:t xml:space="preserve"> </w:t>
      </w:r>
    </w:p>
    <w:p w14:paraId="52AE1FDB" w14:textId="77777777" w:rsidR="002535BD" w:rsidRPr="00EE3C8A"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EE3C8A">
        <w:rPr>
          <w:rFonts w:ascii="Times New Roman" w:hAnsi="Times New Roman" w:cs="Times New Roman"/>
          <w:i/>
          <w:color w:val="000000"/>
          <w:sz w:val="28"/>
          <w:szCs w:val="28"/>
        </w:rPr>
        <w:t>Ремонт детских площадок с устройством резинового покрытия</w:t>
      </w:r>
      <w:r w:rsidR="003856BB" w:rsidRPr="00EE3C8A">
        <w:rPr>
          <w:rFonts w:ascii="Times New Roman" w:hAnsi="Times New Roman" w:cs="Times New Roman"/>
          <w:i/>
          <w:color w:val="000000"/>
          <w:sz w:val="28"/>
          <w:szCs w:val="28"/>
        </w:rPr>
        <w:t>;</w:t>
      </w:r>
      <w:r w:rsidRPr="00EE3C8A">
        <w:rPr>
          <w:rFonts w:ascii="Times New Roman" w:hAnsi="Times New Roman" w:cs="Times New Roman"/>
          <w:i/>
          <w:color w:val="000000"/>
          <w:sz w:val="28"/>
          <w:szCs w:val="28"/>
        </w:rPr>
        <w:t xml:space="preserve"> </w:t>
      </w:r>
    </w:p>
    <w:p w14:paraId="7D08E4BA" w14:textId="77777777" w:rsidR="002535BD" w:rsidRPr="00EE3C8A"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EE3C8A">
        <w:rPr>
          <w:rFonts w:ascii="Times New Roman" w:hAnsi="Times New Roman" w:cs="Times New Roman"/>
          <w:i/>
          <w:color w:val="000000"/>
          <w:sz w:val="28"/>
          <w:szCs w:val="28"/>
        </w:rPr>
        <w:t xml:space="preserve">Ремонт спортивных площадок с </w:t>
      </w:r>
      <w:r w:rsidR="003856BB" w:rsidRPr="00EE3C8A">
        <w:rPr>
          <w:rFonts w:ascii="Times New Roman" w:hAnsi="Times New Roman" w:cs="Times New Roman"/>
          <w:i/>
          <w:color w:val="000000"/>
          <w:sz w:val="28"/>
          <w:szCs w:val="28"/>
        </w:rPr>
        <w:t>устройством резинового покрытия.</w:t>
      </w:r>
    </w:p>
    <w:p w14:paraId="593BC169" w14:textId="77777777" w:rsidR="002535BD" w:rsidRPr="00EE3C8A" w:rsidRDefault="002535BD" w:rsidP="002535BD">
      <w:pPr>
        <w:spacing w:line="276" w:lineRule="auto"/>
        <w:ind w:firstLine="567"/>
        <w:contextualSpacing/>
        <w:jc w:val="both"/>
        <w:rPr>
          <w:rFonts w:ascii="Times New Roman" w:hAnsi="Times New Roman" w:cs="Times New Roman"/>
          <w:i/>
          <w:color w:val="000000"/>
          <w:sz w:val="28"/>
          <w:szCs w:val="28"/>
        </w:rPr>
      </w:pPr>
    </w:p>
    <w:p w14:paraId="6477AD23" w14:textId="77777777" w:rsidR="00F037BB" w:rsidRPr="00EE3C8A" w:rsidRDefault="00F037BB" w:rsidP="00A50A7C">
      <w:pPr>
        <w:pStyle w:val="a3"/>
        <w:spacing w:line="360" w:lineRule="auto"/>
        <w:ind w:left="0" w:firstLine="709"/>
        <w:jc w:val="both"/>
        <w:rPr>
          <w:rFonts w:ascii="Times New Roman" w:hAnsi="Times New Roman" w:cs="Times New Roman"/>
          <w:sz w:val="28"/>
          <w:szCs w:val="28"/>
        </w:rPr>
      </w:pPr>
      <w:r w:rsidRPr="00EE3C8A">
        <w:rPr>
          <w:rFonts w:ascii="Times New Roman" w:hAnsi="Times New Roman" w:cs="Times New Roman"/>
          <w:color w:val="000000"/>
          <w:sz w:val="28"/>
          <w:szCs w:val="28"/>
        </w:rPr>
        <w:t>- п</w:t>
      </w:r>
      <w:r w:rsidR="002535BD" w:rsidRPr="00EE3C8A">
        <w:rPr>
          <w:rFonts w:ascii="Times New Roman" w:hAnsi="Times New Roman" w:cs="Times New Roman"/>
          <w:color w:val="000000"/>
          <w:sz w:val="28"/>
          <w:szCs w:val="28"/>
        </w:rPr>
        <w:t xml:space="preserve">о </w:t>
      </w:r>
      <w:r w:rsidR="002535BD" w:rsidRPr="00EE3C8A">
        <w:rPr>
          <w:rFonts w:ascii="Times New Roman" w:hAnsi="Times New Roman" w:cs="Times New Roman"/>
          <w:b/>
          <w:color w:val="000000"/>
          <w:sz w:val="28"/>
          <w:szCs w:val="28"/>
        </w:rPr>
        <w:t>объектам,</w:t>
      </w:r>
      <w:r w:rsidR="002535BD" w:rsidRPr="00EE3C8A">
        <w:rPr>
          <w:rFonts w:ascii="Times New Roman" w:hAnsi="Times New Roman" w:cs="Times New Roman"/>
          <w:color w:val="000000"/>
          <w:sz w:val="28"/>
          <w:szCs w:val="28"/>
        </w:rPr>
        <w:t xml:space="preserve"> включенны</w:t>
      </w:r>
      <w:r w:rsidR="00470986" w:rsidRPr="00EE3C8A">
        <w:rPr>
          <w:rFonts w:ascii="Times New Roman" w:hAnsi="Times New Roman" w:cs="Times New Roman"/>
          <w:color w:val="000000"/>
          <w:sz w:val="28"/>
          <w:szCs w:val="28"/>
        </w:rPr>
        <w:t xml:space="preserve">м </w:t>
      </w:r>
      <w:r w:rsidR="002535BD" w:rsidRPr="00EE3C8A">
        <w:rPr>
          <w:rFonts w:ascii="Times New Roman" w:hAnsi="Times New Roman" w:cs="Times New Roman"/>
          <w:color w:val="000000"/>
          <w:sz w:val="28"/>
          <w:szCs w:val="28"/>
        </w:rPr>
        <w:t xml:space="preserve">в рамках </w:t>
      </w:r>
      <w:r w:rsidR="005C5BAB" w:rsidRPr="00EE3C8A">
        <w:rPr>
          <w:rFonts w:ascii="Times New Roman" w:hAnsi="Times New Roman" w:cs="Times New Roman"/>
          <w:color w:val="000000"/>
          <w:sz w:val="28"/>
          <w:szCs w:val="28"/>
        </w:rPr>
        <w:t>обращений</w:t>
      </w:r>
      <w:r w:rsidR="002535BD" w:rsidRPr="00EE3C8A">
        <w:rPr>
          <w:rFonts w:ascii="Times New Roman" w:hAnsi="Times New Roman" w:cs="Times New Roman"/>
          <w:color w:val="000000"/>
          <w:sz w:val="28"/>
          <w:szCs w:val="28"/>
        </w:rPr>
        <w:t xml:space="preserve">, </w:t>
      </w:r>
      <w:r w:rsidR="002E1C78" w:rsidRPr="00EE3C8A">
        <w:rPr>
          <w:rFonts w:ascii="Times New Roman" w:hAnsi="Times New Roman" w:cs="Times New Roman"/>
          <w:color w:val="000000"/>
          <w:sz w:val="28"/>
          <w:szCs w:val="28"/>
        </w:rPr>
        <w:t>поступивших на</w:t>
      </w:r>
      <w:r w:rsidR="003856BB" w:rsidRPr="00EE3C8A">
        <w:rPr>
          <w:rFonts w:ascii="Times New Roman" w:hAnsi="Times New Roman" w:cs="Times New Roman"/>
          <w:color w:val="000000"/>
          <w:sz w:val="28"/>
          <w:szCs w:val="28"/>
        </w:rPr>
        <w:t xml:space="preserve"> портал</w:t>
      </w:r>
      <w:r w:rsidR="002535BD" w:rsidRPr="00EE3C8A">
        <w:rPr>
          <w:rFonts w:ascii="Times New Roman" w:hAnsi="Times New Roman" w:cs="Times New Roman"/>
          <w:color w:val="000000"/>
          <w:sz w:val="28"/>
          <w:szCs w:val="28"/>
        </w:rPr>
        <w:t xml:space="preserve"> «Наш город», встречах с жителями и обращений, находящихся на контроле ОАТИ выполнено</w:t>
      </w:r>
      <w:r w:rsidR="00470986" w:rsidRPr="00EE3C8A">
        <w:rPr>
          <w:rFonts w:ascii="Times New Roman" w:hAnsi="Times New Roman" w:cs="Times New Roman"/>
          <w:color w:val="000000"/>
          <w:sz w:val="28"/>
          <w:szCs w:val="28"/>
        </w:rPr>
        <w:t xml:space="preserve"> </w:t>
      </w:r>
      <w:r w:rsidR="002535BD" w:rsidRPr="00EE3C8A">
        <w:rPr>
          <w:rFonts w:ascii="Times New Roman" w:hAnsi="Times New Roman" w:cs="Times New Roman"/>
          <w:b/>
          <w:color w:val="000000"/>
          <w:sz w:val="28"/>
          <w:szCs w:val="28"/>
        </w:rPr>
        <w:t>комплексное благоустройство дворовых территорий</w:t>
      </w:r>
      <w:r w:rsidR="00470986" w:rsidRPr="00EE3C8A">
        <w:rPr>
          <w:rFonts w:ascii="Times New Roman" w:hAnsi="Times New Roman" w:cs="Times New Roman"/>
          <w:b/>
          <w:color w:val="000000"/>
          <w:sz w:val="28"/>
          <w:szCs w:val="28"/>
        </w:rPr>
        <w:t xml:space="preserve"> по 24 адресам</w:t>
      </w:r>
      <w:r w:rsidRPr="00EE3C8A">
        <w:rPr>
          <w:rFonts w:ascii="Times New Roman" w:hAnsi="Times New Roman" w:cs="Times New Roman"/>
          <w:b/>
          <w:color w:val="000000"/>
          <w:sz w:val="28"/>
          <w:szCs w:val="28"/>
        </w:rPr>
        <w:t xml:space="preserve"> -</w:t>
      </w:r>
      <w:r w:rsidR="002535BD" w:rsidRPr="00EE3C8A">
        <w:rPr>
          <w:rFonts w:ascii="Times New Roman" w:hAnsi="Times New Roman" w:cs="Times New Roman"/>
          <w:color w:val="000000"/>
          <w:sz w:val="28"/>
          <w:szCs w:val="28"/>
        </w:rPr>
        <w:t xml:space="preserve"> </w:t>
      </w:r>
      <w:r w:rsidR="006B7159" w:rsidRPr="00EE3C8A">
        <w:rPr>
          <w:rFonts w:ascii="Times New Roman" w:hAnsi="Times New Roman" w:cs="Times New Roman"/>
          <w:color w:val="000000"/>
          <w:sz w:val="28"/>
          <w:szCs w:val="28"/>
        </w:rPr>
        <w:t>(</w:t>
      </w:r>
      <w:r w:rsidR="006B7159" w:rsidRPr="00EE3C8A">
        <w:rPr>
          <w:rFonts w:ascii="Times New Roman" w:eastAsia="Times New Roman" w:hAnsi="Times New Roman" w:cs="Times New Roman"/>
          <w:bCs/>
          <w:i/>
          <w:color w:val="000000"/>
          <w:sz w:val="28"/>
          <w:szCs w:val="28"/>
          <w:lang w:eastAsia="ru-RU"/>
        </w:rPr>
        <w:t>Зеленодольская ул. 31 к.1, Волжский бульвар квартал 114А к.6, Юных Ленинцев ул. 45 к.4, Волжский бульв. 25 к.1, Жигулевская ул. 6 к.2, 6 к.3, Окская ул. 30 к.1, 30 к.2, 30 к.3, 30 к.4, Волжский бульвар квартал 113А к.8, к.9, Волгоградский просп. 110 к.3, 116 к.1, Жигулевская ул. 14 к.2, Юных Ленинцев ул. 92, Чуйкова Маршала ул. 10, Юных Ленинцев ул. 83 к.3, 85 к.2, Чуйкова Маршала ул. 9 к.1, 9 к.2, 9 к.3, 9 к.4, Волгоградский просп. 115 к.3, 115 к.4, Волгоградский просп. 145/8, Волгоградский просп. 74 к.3, 76 к.2, 80/2 к.2, Волгоградский просп. 117 к.2, 119/22, Волжский бульвар квартал 114А к.7, Есенинский бульв. 9 к.4, 9 к.5, Жигулевская ул. 12 к.2 стр.2, 12 к.5, 12 к.6, Зеленодольская ул. 24, Жигулевская ул. 5 к.5, 5 к.6, Жигулевская ул. 5 к.3, 5 к.4</w:t>
      </w:r>
      <w:r w:rsidR="006B7159" w:rsidRPr="00EE3C8A">
        <w:rPr>
          <w:rFonts w:ascii="Times New Roman" w:hAnsi="Times New Roman" w:cs="Times New Roman"/>
          <w:i/>
          <w:color w:val="000000"/>
          <w:sz w:val="28"/>
          <w:szCs w:val="28"/>
        </w:rPr>
        <w:t xml:space="preserve"> </w:t>
      </w:r>
      <w:r w:rsidR="006B7159" w:rsidRPr="00EE3C8A">
        <w:rPr>
          <w:rFonts w:ascii="Times New Roman" w:hAnsi="Times New Roman" w:cs="Times New Roman"/>
          <w:color w:val="000000"/>
          <w:sz w:val="28"/>
          <w:szCs w:val="28"/>
        </w:rPr>
        <w:t>)</w:t>
      </w:r>
      <w:r w:rsidR="00A50A7C" w:rsidRPr="00EE3C8A">
        <w:rPr>
          <w:rFonts w:ascii="Times New Roman" w:hAnsi="Times New Roman" w:cs="Times New Roman"/>
          <w:color w:val="000000"/>
          <w:sz w:val="28"/>
          <w:szCs w:val="28"/>
        </w:rPr>
        <w:t xml:space="preserve">. </w:t>
      </w:r>
    </w:p>
    <w:p w14:paraId="5E3A094E" w14:textId="77777777" w:rsidR="002535BD" w:rsidRPr="00EE3C8A" w:rsidRDefault="00F037BB" w:rsidP="00470986">
      <w:pPr>
        <w:spacing w:line="276" w:lineRule="auto"/>
        <w:ind w:firstLine="567"/>
        <w:contextualSpacing/>
        <w:jc w:val="both"/>
        <w:rPr>
          <w:rFonts w:ascii="Times New Roman" w:hAnsi="Times New Roman" w:cs="Times New Roman"/>
          <w:color w:val="000000"/>
          <w:sz w:val="28"/>
          <w:szCs w:val="28"/>
        </w:rPr>
      </w:pPr>
      <w:r w:rsidRPr="00EE3C8A">
        <w:rPr>
          <w:rFonts w:ascii="Times New Roman" w:hAnsi="Times New Roman" w:cs="Times New Roman"/>
          <w:b/>
          <w:i/>
          <w:color w:val="000000"/>
          <w:sz w:val="28"/>
          <w:szCs w:val="28"/>
        </w:rPr>
        <w:t xml:space="preserve">В рамках программы асфальтобетонного покрытия </w:t>
      </w:r>
      <w:r w:rsidR="0016672E" w:rsidRPr="00EE3C8A">
        <w:rPr>
          <w:rFonts w:ascii="Times New Roman" w:hAnsi="Times New Roman" w:cs="Times New Roman"/>
          <w:b/>
          <w:i/>
          <w:color w:val="000000"/>
          <w:sz w:val="28"/>
          <w:szCs w:val="28"/>
        </w:rPr>
        <w:t>«Большими картами»</w:t>
      </w:r>
      <w:r w:rsidR="0016672E" w:rsidRPr="00EE3C8A">
        <w:rPr>
          <w:rFonts w:ascii="Times New Roman" w:hAnsi="Times New Roman" w:cs="Times New Roman"/>
          <w:color w:val="000000"/>
          <w:sz w:val="28"/>
          <w:szCs w:val="28"/>
        </w:rPr>
        <w:t xml:space="preserve"> </w:t>
      </w:r>
      <w:r w:rsidRPr="00EE3C8A">
        <w:rPr>
          <w:rFonts w:ascii="Times New Roman" w:hAnsi="Times New Roman" w:cs="Times New Roman"/>
          <w:color w:val="000000"/>
          <w:sz w:val="28"/>
          <w:szCs w:val="28"/>
        </w:rPr>
        <w:t xml:space="preserve">- </w:t>
      </w:r>
      <w:r w:rsidR="0016672E" w:rsidRPr="00EE3C8A">
        <w:rPr>
          <w:rFonts w:ascii="Times New Roman" w:hAnsi="Times New Roman" w:cs="Times New Roman"/>
          <w:b/>
          <w:color w:val="000000"/>
          <w:sz w:val="28"/>
          <w:szCs w:val="28"/>
        </w:rPr>
        <w:t>на</w:t>
      </w:r>
      <w:r w:rsidR="0016672E" w:rsidRPr="00EE3C8A">
        <w:rPr>
          <w:rFonts w:ascii="Times New Roman" w:hAnsi="Times New Roman" w:cs="Times New Roman"/>
          <w:color w:val="000000"/>
          <w:sz w:val="28"/>
          <w:szCs w:val="28"/>
        </w:rPr>
        <w:t xml:space="preserve"> </w:t>
      </w:r>
      <w:r w:rsidRPr="00EE3C8A">
        <w:rPr>
          <w:rFonts w:ascii="Times New Roman" w:hAnsi="Times New Roman" w:cs="Times New Roman"/>
          <w:b/>
          <w:color w:val="000000"/>
          <w:sz w:val="28"/>
          <w:szCs w:val="28"/>
        </w:rPr>
        <w:t>2</w:t>
      </w:r>
      <w:r w:rsidR="00021B90" w:rsidRPr="00EE3C8A">
        <w:rPr>
          <w:rFonts w:ascii="Times New Roman" w:hAnsi="Times New Roman" w:cs="Times New Roman"/>
          <w:b/>
          <w:color w:val="000000"/>
          <w:sz w:val="28"/>
          <w:szCs w:val="28"/>
        </w:rPr>
        <w:t>5</w:t>
      </w:r>
      <w:r w:rsidR="0016672E" w:rsidRPr="00EE3C8A">
        <w:rPr>
          <w:rFonts w:ascii="Times New Roman" w:hAnsi="Times New Roman" w:cs="Times New Roman"/>
          <w:b/>
          <w:color w:val="000000"/>
          <w:sz w:val="28"/>
          <w:szCs w:val="28"/>
        </w:rPr>
        <w:t>–ти дворов</w:t>
      </w:r>
      <w:r w:rsidR="003856BB" w:rsidRPr="00EE3C8A">
        <w:rPr>
          <w:rFonts w:ascii="Times New Roman" w:hAnsi="Times New Roman" w:cs="Times New Roman"/>
          <w:b/>
          <w:color w:val="000000"/>
          <w:sz w:val="28"/>
          <w:szCs w:val="28"/>
        </w:rPr>
        <w:t>ых территориях</w:t>
      </w:r>
      <w:r w:rsidRPr="00EE3C8A">
        <w:rPr>
          <w:rFonts w:ascii="Times New Roman" w:hAnsi="Times New Roman" w:cs="Times New Roman"/>
          <w:b/>
          <w:color w:val="000000"/>
          <w:sz w:val="28"/>
          <w:szCs w:val="28"/>
        </w:rPr>
        <w:t xml:space="preserve"> выполнены работы по укладке асфальта </w:t>
      </w:r>
      <w:r w:rsidR="0016672E" w:rsidRPr="00EE3C8A">
        <w:rPr>
          <w:rFonts w:ascii="Times New Roman" w:hAnsi="Times New Roman" w:cs="Times New Roman"/>
          <w:b/>
          <w:color w:val="000000"/>
          <w:sz w:val="28"/>
          <w:szCs w:val="28"/>
        </w:rPr>
        <w:t>с заменой бортового камня</w:t>
      </w:r>
      <w:r w:rsidR="006B7159" w:rsidRPr="00EE3C8A">
        <w:rPr>
          <w:rFonts w:ascii="Times New Roman" w:hAnsi="Times New Roman" w:cs="Times New Roman"/>
          <w:color w:val="000000"/>
          <w:sz w:val="28"/>
          <w:szCs w:val="28"/>
        </w:rPr>
        <w:t xml:space="preserve"> </w:t>
      </w:r>
      <w:r w:rsidR="00D1040F" w:rsidRPr="00EE3C8A">
        <w:rPr>
          <w:rFonts w:ascii="Times New Roman" w:hAnsi="Times New Roman" w:cs="Times New Roman"/>
          <w:b/>
          <w:i/>
          <w:color w:val="000000"/>
          <w:sz w:val="28"/>
          <w:szCs w:val="28"/>
        </w:rPr>
        <w:t>на сумму 54</w:t>
      </w:r>
      <w:r w:rsidR="00D1040F" w:rsidRPr="00EE3C8A">
        <w:rPr>
          <w:rFonts w:ascii="Times New Roman" w:hAnsi="Times New Roman" w:cs="Times New Roman"/>
          <w:b/>
          <w:i/>
          <w:sz w:val="28"/>
          <w:szCs w:val="28"/>
        </w:rPr>
        <w:t xml:space="preserve"> миллиона рублей.</w:t>
      </w:r>
      <w:r w:rsidR="00D1040F" w:rsidRPr="00EE3C8A">
        <w:rPr>
          <w:rFonts w:ascii="Times New Roman" w:hAnsi="Times New Roman" w:cs="Times New Roman"/>
          <w:i/>
          <w:color w:val="000000"/>
          <w:sz w:val="28"/>
          <w:szCs w:val="28"/>
        </w:rPr>
        <w:t xml:space="preserve"> </w:t>
      </w:r>
      <w:r w:rsidR="002535BD" w:rsidRPr="00EE3C8A">
        <w:rPr>
          <w:rFonts w:ascii="Times New Roman" w:hAnsi="Times New Roman" w:cs="Times New Roman"/>
          <w:i/>
          <w:color w:val="000000"/>
          <w:sz w:val="28"/>
          <w:szCs w:val="28"/>
        </w:rPr>
        <w:t>(</w:t>
      </w:r>
      <w:r w:rsidR="006B7159" w:rsidRPr="00EE3C8A">
        <w:rPr>
          <w:rFonts w:ascii="Times New Roman" w:eastAsia="Times New Roman" w:hAnsi="Times New Roman" w:cs="Times New Roman"/>
          <w:bCs/>
          <w:i/>
          <w:color w:val="000000"/>
          <w:sz w:val="28"/>
          <w:szCs w:val="28"/>
          <w:lang w:eastAsia="ru-RU"/>
        </w:rPr>
        <w:t>Волгоградский просп. 131 к.4, Волгоградский просп. 127 к.2, 127 к.3; Зеленодольская ул. 33 к.1</w:t>
      </w:r>
      <w:r w:rsidR="0016672E" w:rsidRPr="00EE3C8A">
        <w:rPr>
          <w:rFonts w:ascii="Times New Roman" w:eastAsia="Times New Roman" w:hAnsi="Times New Roman" w:cs="Times New Roman"/>
          <w:bCs/>
          <w:i/>
          <w:color w:val="000000"/>
          <w:sz w:val="28"/>
          <w:szCs w:val="28"/>
          <w:lang w:eastAsia="ru-RU"/>
        </w:rPr>
        <w:t xml:space="preserve">; </w:t>
      </w:r>
      <w:r w:rsidR="0016672E" w:rsidRPr="00EE3C8A">
        <w:rPr>
          <w:rFonts w:ascii="Times New Roman" w:hAnsi="Times New Roman" w:cs="Times New Roman"/>
          <w:i/>
          <w:color w:val="000000"/>
          <w:sz w:val="28"/>
          <w:szCs w:val="28"/>
        </w:rPr>
        <w:t xml:space="preserve">Зеленодольская ул. 31 к.1, Зеленодольская ул. 13 к.1, 13 к.2, Шумилова ул, д.5, Юных Ленинцев ул. 45 к.4, Волжский бульвар квартал 113А к.8, к.9, Волжский бульвар квартал 114А к.6, Волжский бульвар квартал 114А к.7, Волжский бульв. 25 к.1, Чуйкова Маршала ул. 9 к.1, 9 к.2, 9 к.3, 9 к.4, Окская ул. 30 к.1, 30 к.2, 30 к.3, 30 к.4, Чуйкова Маршала ул, д.10, Волгоградский проспект  д. 145/8, Волгоградский просп. 110 к.3, 116 к.1, Юных Ленинцев ул.д.92, Волгоградский просп. 101 к.1, 103 к.1, 99 к.4, Волгоградский просп. 101 к.2, 103 к.4 стр.2, 103 к.5, </w:t>
      </w:r>
      <w:r w:rsidR="0016672E" w:rsidRPr="00EE3C8A">
        <w:rPr>
          <w:rFonts w:ascii="Times New Roman" w:hAnsi="Times New Roman" w:cs="Times New Roman"/>
          <w:i/>
          <w:color w:val="000000"/>
          <w:sz w:val="28"/>
          <w:szCs w:val="28"/>
        </w:rPr>
        <w:lastRenderedPageBreak/>
        <w:t>Волгоградский просп. 103 к.2, 107 к.2, Волгоградский просп. 105 к.2, 107 к.1, 109 к.1, Волгоградский просп. 107 к.3, 107 к.4, Волгоградский просп. 109 к.2, 113 к.2, Волгоградский просп. 109 к.3, 109 к.4, 109 к.5, Волгоградский просп. 111 к.2, 113 к.1, 115 к.1, 115 к.2, Волгоградский просп. 113 к.3, 113 к.4, Волгоградский проспект д.115 к.3, д.115 к.4, Юных Ленинцев ул. 83 к.3, 85к.2</w:t>
      </w:r>
      <w:r w:rsidR="002535BD" w:rsidRPr="00EE3C8A">
        <w:rPr>
          <w:rFonts w:ascii="Times New Roman" w:hAnsi="Times New Roman" w:cs="Times New Roman"/>
          <w:i/>
          <w:color w:val="000000"/>
          <w:sz w:val="28"/>
          <w:szCs w:val="28"/>
        </w:rPr>
        <w:t>).</w:t>
      </w:r>
    </w:p>
    <w:p w14:paraId="7383DD42" w14:textId="77777777" w:rsidR="00D1040F" w:rsidRPr="00EE3C8A" w:rsidRDefault="00470986" w:rsidP="00470986">
      <w:pPr>
        <w:ind w:firstLine="567"/>
        <w:jc w:val="both"/>
        <w:rPr>
          <w:rFonts w:ascii="Times New Roman" w:hAnsi="Times New Roman" w:cs="Times New Roman"/>
          <w:b/>
          <w:color w:val="000000"/>
          <w:sz w:val="28"/>
          <w:szCs w:val="28"/>
        </w:rPr>
      </w:pPr>
      <w:r w:rsidRPr="00EE3C8A">
        <w:rPr>
          <w:rFonts w:ascii="Times New Roman" w:hAnsi="Times New Roman" w:cs="Times New Roman"/>
          <w:b/>
          <w:i/>
          <w:color w:val="000000"/>
          <w:sz w:val="28"/>
          <w:szCs w:val="28"/>
        </w:rPr>
        <w:t>С</w:t>
      </w:r>
      <w:r w:rsidR="004945DC" w:rsidRPr="00EE3C8A">
        <w:rPr>
          <w:rFonts w:ascii="Times New Roman" w:hAnsi="Times New Roman" w:cs="Times New Roman"/>
          <w:b/>
          <w:i/>
          <w:color w:val="000000"/>
          <w:sz w:val="28"/>
          <w:szCs w:val="28"/>
        </w:rPr>
        <w:t xml:space="preserve"> учетом выделения д</w:t>
      </w:r>
      <w:r w:rsidR="0016672E" w:rsidRPr="00EE3C8A">
        <w:rPr>
          <w:rFonts w:ascii="Times New Roman" w:hAnsi="Times New Roman" w:cs="Times New Roman"/>
          <w:b/>
          <w:i/>
          <w:color w:val="000000"/>
          <w:sz w:val="28"/>
          <w:szCs w:val="28"/>
        </w:rPr>
        <w:t>ополнительно</w:t>
      </w:r>
      <w:r w:rsidR="004945DC" w:rsidRPr="00EE3C8A">
        <w:rPr>
          <w:rFonts w:ascii="Times New Roman" w:hAnsi="Times New Roman" w:cs="Times New Roman"/>
          <w:b/>
          <w:i/>
          <w:color w:val="000000"/>
          <w:sz w:val="28"/>
          <w:szCs w:val="28"/>
        </w:rPr>
        <w:t>го</w:t>
      </w:r>
      <w:r w:rsidR="0016672E" w:rsidRPr="00EE3C8A">
        <w:rPr>
          <w:rFonts w:ascii="Times New Roman" w:hAnsi="Times New Roman" w:cs="Times New Roman"/>
          <w:b/>
          <w:i/>
          <w:color w:val="000000"/>
          <w:sz w:val="28"/>
          <w:szCs w:val="28"/>
        </w:rPr>
        <w:t xml:space="preserve"> финансировани</w:t>
      </w:r>
      <w:r w:rsidR="004945DC" w:rsidRPr="00EE3C8A">
        <w:rPr>
          <w:rFonts w:ascii="Times New Roman" w:hAnsi="Times New Roman" w:cs="Times New Roman"/>
          <w:b/>
          <w:i/>
          <w:color w:val="000000"/>
          <w:sz w:val="28"/>
          <w:szCs w:val="28"/>
        </w:rPr>
        <w:t>я,</w:t>
      </w:r>
      <w:r w:rsidR="004945DC" w:rsidRPr="00EE3C8A">
        <w:rPr>
          <w:rFonts w:ascii="Times New Roman" w:hAnsi="Times New Roman" w:cs="Times New Roman"/>
          <w:b/>
          <w:color w:val="000000"/>
          <w:sz w:val="28"/>
          <w:szCs w:val="28"/>
        </w:rPr>
        <w:t xml:space="preserve"> на территории района был </w:t>
      </w:r>
      <w:r w:rsidR="0016672E" w:rsidRPr="00EE3C8A">
        <w:rPr>
          <w:rFonts w:ascii="Times New Roman" w:hAnsi="Times New Roman" w:cs="Times New Roman"/>
          <w:b/>
          <w:color w:val="000000"/>
          <w:sz w:val="28"/>
          <w:szCs w:val="28"/>
        </w:rPr>
        <w:t xml:space="preserve">проведен </w:t>
      </w:r>
      <w:r w:rsidRPr="00EE3C8A">
        <w:rPr>
          <w:rFonts w:ascii="Times New Roman" w:hAnsi="Times New Roman" w:cs="Times New Roman"/>
          <w:b/>
          <w:color w:val="000000"/>
          <w:sz w:val="28"/>
          <w:szCs w:val="28"/>
        </w:rPr>
        <w:t xml:space="preserve">дополнительный </w:t>
      </w:r>
      <w:r w:rsidR="0016672E" w:rsidRPr="00EE3C8A">
        <w:rPr>
          <w:rFonts w:ascii="Times New Roman" w:hAnsi="Times New Roman" w:cs="Times New Roman"/>
          <w:b/>
          <w:color w:val="000000"/>
          <w:sz w:val="28"/>
          <w:szCs w:val="28"/>
        </w:rPr>
        <w:t>ремонт асфальтобетонного по</w:t>
      </w:r>
      <w:r w:rsidR="004945DC" w:rsidRPr="00EE3C8A">
        <w:rPr>
          <w:rFonts w:ascii="Times New Roman" w:hAnsi="Times New Roman" w:cs="Times New Roman"/>
          <w:b/>
          <w:color w:val="000000"/>
          <w:sz w:val="28"/>
          <w:szCs w:val="28"/>
        </w:rPr>
        <w:t>крытия</w:t>
      </w:r>
      <w:r w:rsidR="0016672E" w:rsidRPr="00EE3C8A">
        <w:rPr>
          <w:rFonts w:ascii="Times New Roman" w:hAnsi="Times New Roman" w:cs="Times New Roman"/>
          <w:b/>
          <w:color w:val="000000"/>
          <w:sz w:val="28"/>
          <w:szCs w:val="28"/>
        </w:rPr>
        <w:t xml:space="preserve"> по 10 адресам</w:t>
      </w:r>
      <w:r w:rsidR="00D1040F" w:rsidRPr="00EE3C8A">
        <w:rPr>
          <w:rFonts w:ascii="Times New Roman" w:hAnsi="Times New Roman" w:cs="Times New Roman"/>
          <w:b/>
          <w:color w:val="000000"/>
          <w:sz w:val="28"/>
          <w:szCs w:val="28"/>
        </w:rPr>
        <w:t xml:space="preserve"> на общую сумму </w:t>
      </w:r>
    </w:p>
    <w:p w14:paraId="24CC2AB5" w14:textId="77777777" w:rsidR="0016672E" w:rsidRPr="00EE3C8A" w:rsidRDefault="00D1040F" w:rsidP="00D1040F">
      <w:pPr>
        <w:jc w:val="both"/>
        <w:rPr>
          <w:rFonts w:ascii="Times New Roman" w:hAnsi="Times New Roman" w:cs="Times New Roman"/>
          <w:i/>
          <w:color w:val="000000"/>
          <w:sz w:val="28"/>
          <w:szCs w:val="28"/>
        </w:rPr>
      </w:pPr>
      <w:r w:rsidRPr="00EE3C8A">
        <w:rPr>
          <w:rFonts w:ascii="Times New Roman" w:hAnsi="Times New Roman" w:cs="Times New Roman"/>
          <w:b/>
          <w:color w:val="000000"/>
          <w:sz w:val="28"/>
          <w:szCs w:val="28"/>
        </w:rPr>
        <w:t xml:space="preserve">10 миллионов  598 тысяч рублей  </w:t>
      </w:r>
      <w:r w:rsidR="0016672E" w:rsidRPr="00EE3C8A">
        <w:rPr>
          <w:rFonts w:ascii="Times New Roman" w:hAnsi="Times New Roman" w:cs="Times New Roman"/>
          <w:b/>
          <w:color w:val="000000"/>
          <w:sz w:val="28"/>
          <w:szCs w:val="28"/>
        </w:rPr>
        <w:t>:</w:t>
      </w:r>
      <w:r w:rsidR="004945DC" w:rsidRPr="00EE3C8A">
        <w:rPr>
          <w:rFonts w:ascii="Times New Roman" w:hAnsi="Times New Roman" w:cs="Times New Roman"/>
          <w:b/>
          <w:color w:val="000000"/>
          <w:sz w:val="28"/>
          <w:szCs w:val="28"/>
        </w:rPr>
        <w:t xml:space="preserve"> </w:t>
      </w:r>
      <w:r w:rsidR="004945DC" w:rsidRPr="00EE3C8A">
        <w:rPr>
          <w:rFonts w:ascii="Times New Roman" w:hAnsi="Times New Roman" w:cs="Times New Roman"/>
          <w:b/>
          <w:i/>
          <w:color w:val="000000"/>
          <w:sz w:val="28"/>
          <w:szCs w:val="28"/>
        </w:rPr>
        <w:t>(</w:t>
      </w:r>
      <w:r w:rsidR="0016672E" w:rsidRPr="00EE3C8A">
        <w:rPr>
          <w:rFonts w:ascii="Times New Roman" w:hAnsi="Times New Roman" w:cs="Times New Roman"/>
          <w:i/>
          <w:color w:val="000000"/>
          <w:sz w:val="28"/>
          <w:szCs w:val="28"/>
        </w:rPr>
        <w:t>Волгоградский проспект д.147/5 к.1, д.147 к.2, д.149</w:t>
      </w:r>
      <w:r w:rsidR="004945DC" w:rsidRPr="00EE3C8A">
        <w:rPr>
          <w:rFonts w:ascii="Times New Roman" w:hAnsi="Times New Roman" w:cs="Times New Roman"/>
          <w:i/>
          <w:color w:val="000000"/>
          <w:sz w:val="28"/>
          <w:szCs w:val="28"/>
        </w:rPr>
        <w:t xml:space="preserve">; </w:t>
      </w:r>
      <w:r w:rsidR="0016672E" w:rsidRPr="00EE3C8A">
        <w:rPr>
          <w:rFonts w:ascii="Times New Roman" w:hAnsi="Times New Roman" w:cs="Times New Roman"/>
          <w:i/>
          <w:color w:val="000000"/>
          <w:sz w:val="28"/>
          <w:szCs w:val="28"/>
        </w:rPr>
        <w:t>Волгоградский проспект д.151 к.1, д.151 к.2, д.153 к.1, д153 к.2</w:t>
      </w:r>
      <w:r w:rsidR="004945DC" w:rsidRPr="00EE3C8A">
        <w:rPr>
          <w:rFonts w:ascii="Times New Roman" w:hAnsi="Times New Roman" w:cs="Times New Roman"/>
          <w:i/>
          <w:color w:val="000000"/>
          <w:sz w:val="28"/>
          <w:szCs w:val="28"/>
        </w:rPr>
        <w:t xml:space="preserve">; </w:t>
      </w:r>
      <w:r w:rsidR="0016672E" w:rsidRPr="00EE3C8A">
        <w:rPr>
          <w:rFonts w:ascii="Times New Roman" w:hAnsi="Times New Roman" w:cs="Times New Roman"/>
          <w:i/>
          <w:color w:val="000000"/>
          <w:sz w:val="28"/>
          <w:szCs w:val="28"/>
        </w:rPr>
        <w:t>Волгоградский проспект д.155к.1, д.155 к.2, д.157 к.1, д.157 к.2</w:t>
      </w:r>
      <w:r w:rsidR="004945DC" w:rsidRPr="00EE3C8A">
        <w:rPr>
          <w:rFonts w:ascii="Times New Roman" w:hAnsi="Times New Roman" w:cs="Times New Roman"/>
          <w:i/>
          <w:color w:val="000000"/>
          <w:sz w:val="28"/>
          <w:szCs w:val="28"/>
        </w:rPr>
        <w:t xml:space="preserve">; </w:t>
      </w:r>
      <w:r w:rsidR="0016672E" w:rsidRPr="00EE3C8A">
        <w:rPr>
          <w:rFonts w:ascii="Times New Roman" w:hAnsi="Times New Roman" w:cs="Times New Roman"/>
          <w:i/>
          <w:color w:val="000000"/>
          <w:sz w:val="28"/>
          <w:szCs w:val="28"/>
        </w:rPr>
        <w:t>Волгоградский проспект д.159 к.1, д.159 к.2, д.161к.1, д.161 к.2</w:t>
      </w:r>
      <w:r w:rsidR="004945DC" w:rsidRPr="00EE3C8A">
        <w:rPr>
          <w:rFonts w:ascii="Times New Roman" w:hAnsi="Times New Roman" w:cs="Times New Roman"/>
          <w:i/>
          <w:color w:val="000000"/>
          <w:sz w:val="28"/>
          <w:szCs w:val="28"/>
        </w:rPr>
        <w:t xml:space="preserve">; </w:t>
      </w:r>
      <w:r w:rsidR="0016672E" w:rsidRPr="00EE3C8A">
        <w:rPr>
          <w:rFonts w:ascii="Times New Roman" w:hAnsi="Times New Roman" w:cs="Times New Roman"/>
          <w:i/>
          <w:color w:val="000000"/>
          <w:sz w:val="28"/>
          <w:szCs w:val="28"/>
        </w:rPr>
        <w:t>Волгоградский проспект д.163 к.3</w:t>
      </w:r>
      <w:r w:rsidR="004945DC" w:rsidRPr="00EE3C8A">
        <w:rPr>
          <w:rFonts w:ascii="Times New Roman" w:hAnsi="Times New Roman" w:cs="Times New Roman"/>
          <w:i/>
          <w:color w:val="000000"/>
          <w:sz w:val="28"/>
          <w:szCs w:val="28"/>
        </w:rPr>
        <w:t xml:space="preserve">; </w:t>
      </w:r>
      <w:r w:rsidR="0016672E" w:rsidRPr="00EE3C8A">
        <w:rPr>
          <w:rFonts w:ascii="Times New Roman" w:hAnsi="Times New Roman" w:cs="Times New Roman"/>
          <w:i/>
          <w:color w:val="000000"/>
          <w:sz w:val="28"/>
          <w:szCs w:val="28"/>
        </w:rPr>
        <w:t>Волгоградский проспект д.163, д.165 к.1, д.167</w:t>
      </w:r>
      <w:r w:rsidR="004945DC" w:rsidRPr="00EE3C8A">
        <w:rPr>
          <w:rFonts w:ascii="Times New Roman" w:hAnsi="Times New Roman" w:cs="Times New Roman"/>
          <w:i/>
          <w:color w:val="000000"/>
          <w:sz w:val="28"/>
          <w:szCs w:val="28"/>
        </w:rPr>
        <w:t xml:space="preserve">; </w:t>
      </w:r>
      <w:r w:rsidR="0016672E" w:rsidRPr="00EE3C8A">
        <w:rPr>
          <w:rFonts w:ascii="Times New Roman" w:hAnsi="Times New Roman" w:cs="Times New Roman"/>
          <w:i/>
          <w:color w:val="000000"/>
          <w:sz w:val="28"/>
          <w:szCs w:val="28"/>
        </w:rPr>
        <w:t>Волгоградский проспект д.169, д.171</w:t>
      </w:r>
      <w:r w:rsidR="004945DC" w:rsidRPr="00EE3C8A">
        <w:rPr>
          <w:rFonts w:ascii="Times New Roman" w:hAnsi="Times New Roman" w:cs="Times New Roman"/>
          <w:i/>
          <w:color w:val="000000"/>
          <w:sz w:val="28"/>
          <w:szCs w:val="28"/>
        </w:rPr>
        <w:t xml:space="preserve">; </w:t>
      </w:r>
      <w:r w:rsidR="0016672E" w:rsidRPr="00EE3C8A">
        <w:rPr>
          <w:rFonts w:ascii="Times New Roman" w:hAnsi="Times New Roman" w:cs="Times New Roman"/>
          <w:i/>
          <w:color w:val="000000"/>
          <w:sz w:val="28"/>
          <w:szCs w:val="28"/>
        </w:rPr>
        <w:t>Волгоградский проспект д.173, д.175 /32</w:t>
      </w:r>
      <w:r w:rsidR="004945DC" w:rsidRPr="00EE3C8A">
        <w:rPr>
          <w:rFonts w:ascii="Times New Roman" w:hAnsi="Times New Roman" w:cs="Times New Roman"/>
          <w:i/>
          <w:color w:val="000000"/>
          <w:sz w:val="28"/>
          <w:szCs w:val="28"/>
        </w:rPr>
        <w:t>;</w:t>
      </w:r>
      <w:r w:rsidR="0016672E" w:rsidRPr="00EE3C8A">
        <w:rPr>
          <w:rFonts w:ascii="Times New Roman" w:hAnsi="Times New Roman" w:cs="Times New Roman"/>
          <w:i/>
          <w:color w:val="000000"/>
          <w:sz w:val="28"/>
          <w:szCs w:val="28"/>
        </w:rPr>
        <w:t xml:space="preserve"> Скрябина Академика ул., д.30 к.1, д.30 к.2</w:t>
      </w:r>
      <w:r w:rsidR="004945DC" w:rsidRPr="00EE3C8A">
        <w:rPr>
          <w:rFonts w:ascii="Times New Roman" w:hAnsi="Times New Roman" w:cs="Times New Roman"/>
          <w:i/>
          <w:color w:val="000000"/>
          <w:sz w:val="28"/>
          <w:szCs w:val="28"/>
        </w:rPr>
        <w:t xml:space="preserve">; </w:t>
      </w:r>
      <w:r w:rsidR="0016672E" w:rsidRPr="00EE3C8A">
        <w:rPr>
          <w:rFonts w:ascii="Times New Roman" w:hAnsi="Times New Roman" w:cs="Times New Roman"/>
          <w:i/>
          <w:color w:val="000000"/>
          <w:sz w:val="28"/>
          <w:szCs w:val="28"/>
        </w:rPr>
        <w:t>Волгоградский проспект д.104 к.1, д.106 к.1</w:t>
      </w:r>
      <w:r w:rsidR="004945DC" w:rsidRPr="00EE3C8A">
        <w:rPr>
          <w:rFonts w:ascii="Times New Roman" w:hAnsi="Times New Roman" w:cs="Times New Roman"/>
          <w:i/>
          <w:color w:val="000000"/>
          <w:sz w:val="28"/>
          <w:szCs w:val="28"/>
        </w:rPr>
        <w:t xml:space="preserve">; </w:t>
      </w:r>
      <w:r w:rsidR="0016672E" w:rsidRPr="00EE3C8A">
        <w:rPr>
          <w:rFonts w:ascii="Times New Roman" w:hAnsi="Times New Roman" w:cs="Times New Roman"/>
          <w:i/>
          <w:color w:val="000000"/>
          <w:sz w:val="28"/>
          <w:szCs w:val="28"/>
        </w:rPr>
        <w:t>Окская ул., д.4 к.1, д.4 к.3</w:t>
      </w:r>
      <w:r w:rsidR="004945DC" w:rsidRPr="00EE3C8A">
        <w:rPr>
          <w:rFonts w:ascii="Times New Roman" w:hAnsi="Times New Roman" w:cs="Times New Roman"/>
          <w:i/>
          <w:color w:val="000000"/>
          <w:sz w:val="28"/>
          <w:szCs w:val="28"/>
        </w:rPr>
        <w:t>)</w:t>
      </w:r>
    </w:p>
    <w:p w14:paraId="478F33CD" w14:textId="77777777" w:rsidR="00470986" w:rsidRPr="00EE3C8A" w:rsidRDefault="00470986" w:rsidP="00A50A7C">
      <w:pPr>
        <w:jc w:val="both"/>
        <w:rPr>
          <w:rFonts w:ascii="Times New Roman" w:hAnsi="Times New Roman" w:cs="Times New Roman"/>
          <w:b/>
          <w:color w:val="000000"/>
          <w:sz w:val="28"/>
          <w:szCs w:val="28"/>
        </w:rPr>
      </w:pPr>
    </w:p>
    <w:p w14:paraId="5BC31557" w14:textId="77777777" w:rsidR="0016672E" w:rsidRPr="00EE3C8A" w:rsidRDefault="00470986" w:rsidP="00470986">
      <w:pPr>
        <w:ind w:firstLine="567"/>
        <w:jc w:val="both"/>
        <w:rPr>
          <w:rFonts w:ascii="Times New Roman" w:hAnsi="Times New Roman" w:cs="Times New Roman"/>
          <w:i/>
          <w:color w:val="000000"/>
          <w:sz w:val="28"/>
          <w:szCs w:val="28"/>
        </w:rPr>
      </w:pPr>
      <w:r w:rsidRPr="00EE3C8A">
        <w:rPr>
          <w:rFonts w:ascii="Times New Roman" w:hAnsi="Times New Roman" w:cs="Times New Roman"/>
          <w:b/>
          <w:i/>
          <w:color w:val="000000"/>
          <w:sz w:val="28"/>
          <w:szCs w:val="28"/>
        </w:rPr>
        <w:t>П</w:t>
      </w:r>
      <w:r w:rsidR="0016672E" w:rsidRPr="00EE3C8A">
        <w:rPr>
          <w:rFonts w:ascii="Times New Roman" w:hAnsi="Times New Roman" w:cs="Times New Roman"/>
          <w:b/>
          <w:i/>
          <w:color w:val="000000"/>
          <w:sz w:val="28"/>
          <w:szCs w:val="28"/>
        </w:rPr>
        <w:t xml:space="preserve">о программе «Малые дела» </w:t>
      </w:r>
      <w:r w:rsidR="0022587A" w:rsidRPr="00EE3C8A">
        <w:rPr>
          <w:rFonts w:ascii="Times New Roman" w:hAnsi="Times New Roman" w:cs="Times New Roman"/>
          <w:b/>
          <w:i/>
          <w:color w:val="000000"/>
          <w:sz w:val="28"/>
          <w:szCs w:val="28"/>
        </w:rPr>
        <w:t xml:space="preserve">по </w:t>
      </w:r>
      <w:r w:rsidR="0016672E" w:rsidRPr="00EE3C8A">
        <w:rPr>
          <w:rFonts w:ascii="Times New Roman" w:hAnsi="Times New Roman" w:cs="Times New Roman"/>
          <w:b/>
          <w:i/>
          <w:color w:val="000000"/>
          <w:sz w:val="28"/>
          <w:szCs w:val="28"/>
        </w:rPr>
        <w:t>1 и 2 этап</w:t>
      </w:r>
      <w:r w:rsidR="0022587A" w:rsidRPr="00EE3C8A">
        <w:rPr>
          <w:rFonts w:ascii="Times New Roman" w:hAnsi="Times New Roman" w:cs="Times New Roman"/>
          <w:b/>
          <w:i/>
          <w:color w:val="000000"/>
          <w:sz w:val="28"/>
          <w:szCs w:val="28"/>
        </w:rPr>
        <w:t>у</w:t>
      </w:r>
      <w:r w:rsidR="0016672E" w:rsidRPr="00EE3C8A">
        <w:rPr>
          <w:rFonts w:ascii="Times New Roman" w:hAnsi="Times New Roman" w:cs="Times New Roman"/>
          <w:b/>
          <w:i/>
          <w:color w:val="000000"/>
          <w:sz w:val="28"/>
          <w:szCs w:val="28"/>
        </w:rPr>
        <w:t xml:space="preserve"> выполнены работы:</w:t>
      </w:r>
    </w:p>
    <w:p w14:paraId="66168A96" w14:textId="77777777" w:rsidR="0016672E" w:rsidRPr="00EE3C8A" w:rsidRDefault="00F642B1" w:rsidP="004945DC">
      <w:pPr>
        <w:pStyle w:val="a3"/>
        <w:numPr>
          <w:ilvl w:val="0"/>
          <w:numId w:val="36"/>
        </w:numPr>
        <w:jc w:val="both"/>
        <w:rPr>
          <w:rFonts w:ascii="Times New Roman" w:hAnsi="Times New Roman" w:cs="Times New Roman"/>
          <w:color w:val="000000"/>
          <w:sz w:val="28"/>
          <w:szCs w:val="28"/>
        </w:rPr>
      </w:pPr>
      <w:r w:rsidRPr="00EE3C8A">
        <w:rPr>
          <w:rFonts w:ascii="Times New Roman" w:hAnsi="Times New Roman" w:cs="Times New Roman"/>
          <w:color w:val="000000"/>
          <w:sz w:val="28"/>
          <w:szCs w:val="28"/>
        </w:rPr>
        <w:t>п</w:t>
      </w:r>
      <w:r w:rsidR="004945DC" w:rsidRPr="00EE3C8A">
        <w:rPr>
          <w:rFonts w:ascii="Times New Roman" w:hAnsi="Times New Roman" w:cs="Times New Roman"/>
          <w:color w:val="000000"/>
          <w:sz w:val="28"/>
          <w:szCs w:val="28"/>
        </w:rPr>
        <w:t xml:space="preserve">о </w:t>
      </w:r>
      <w:r w:rsidR="0016672E" w:rsidRPr="00EE3C8A">
        <w:rPr>
          <w:rFonts w:ascii="Times New Roman" w:hAnsi="Times New Roman" w:cs="Times New Roman"/>
          <w:color w:val="000000"/>
          <w:sz w:val="28"/>
          <w:szCs w:val="28"/>
        </w:rPr>
        <w:t>комплексно</w:t>
      </w:r>
      <w:r w:rsidRPr="00EE3C8A">
        <w:rPr>
          <w:rFonts w:ascii="Times New Roman" w:hAnsi="Times New Roman" w:cs="Times New Roman"/>
          <w:color w:val="000000"/>
          <w:sz w:val="28"/>
          <w:szCs w:val="28"/>
        </w:rPr>
        <w:t>му</w:t>
      </w:r>
      <w:r w:rsidR="0016672E" w:rsidRPr="00EE3C8A">
        <w:rPr>
          <w:rFonts w:ascii="Times New Roman" w:hAnsi="Times New Roman" w:cs="Times New Roman"/>
          <w:color w:val="000000"/>
          <w:sz w:val="28"/>
          <w:szCs w:val="28"/>
        </w:rPr>
        <w:t xml:space="preserve"> благоустройств</w:t>
      </w:r>
      <w:r w:rsidRPr="00EE3C8A">
        <w:rPr>
          <w:rFonts w:ascii="Times New Roman" w:hAnsi="Times New Roman" w:cs="Times New Roman"/>
          <w:color w:val="000000"/>
          <w:sz w:val="28"/>
          <w:szCs w:val="28"/>
        </w:rPr>
        <w:t>у</w:t>
      </w:r>
      <w:r w:rsidR="0016672E" w:rsidRPr="00EE3C8A">
        <w:rPr>
          <w:rFonts w:ascii="Times New Roman" w:hAnsi="Times New Roman" w:cs="Times New Roman"/>
          <w:color w:val="000000"/>
          <w:sz w:val="28"/>
          <w:szCs w:val="28"/>
        </w:rPr>
        <w:t xml:space="preserve"> </w:t>
      </w:r>
      <w:r w:rsidR="0016672E" w:rsidRPr="00EE3C8A">
        <w:rPr>
          <w:rFonts w:ascii="Times New Roman" w:hAnsi="Times New Roman" w:cs="Times New Roman"/>
          <w:b/>
          <w:color w:val="000000"/>
          <w:sz w:val="28"/>
          <w:szCs w:val="28"/>
        </w:rPr>
        <w:t>4</w:t>
      </w:r>
      <w:r w:rsidR="0016672E" w:rsidRPr="00EE3C8A">
        <w:rPr>
          <w:rFonts w:ascii="Times New Roman" w:hAnsi="Times New Roman" w:cs="Times New Roman"/>
          <w:color w:val="000000"/>
          <w:sz w:val="28"/>
          <w:szCs w:val="28"/>
        </w:rPr>
        <w:t xml:space="preserve"> </w:t>
      </w:r>
      <w:r w:rsidR="0016672E" w:rsidRPr="00EE3C8A">
        <w:rPr>
          <w:rFonts w:ascii="Times New Roman" w:hAnsi="Times New Roman" w:cs="Times New Roman"/>
          <w:b/>
          <w:color w:val="000000"/>
          <w:sz w:val="28"/>
          <w:szCs w:val="28"/>
        </w:rPr>
        <w:t>дворовых территорий</w:t>
      </w:r>
      <w:r w:rsidRPr="00EE3C8A">
        <w:rPr>
          <w:rFonts w:ascii="Times New Roman" w:hAnsi="Times New Roman" w:cs="Times New Roman"/>
          <w:b/>
          <w:color w:val="000000"/>
          <w:sz w:val="28"/>
          <w:szCs w:val="28"/>
        </w:rPr>
        <w:t>;</w:t>
      </w:r>
    </w:p>
    <w:p w14:paraId="09CF907C" w14:textId="77777777" w:rsidR="000A68AB" w:rsidRPr="00EE3C8A" w:rsidRDefault="00F642B1" w:rsidP="00F642B1">
      <w:pPr>
        <w:pStyle w:val="a3"/>
        <w:numPr>
          <w:ilvl w:val="0"/>
          <w:numId w:val="36"/>
        </w:numPr>
        <w:jc w:val="both"/>
        <w:rPr>
          <w:rFonts w:ascii="Times New Roman" w:hAnsi="Times New Roman" w:cs="Times New Roman"/>
          <w:color w:val="000000"/>
          <w:sz w:val="28"/>
          <w:szCs w:val="28"/>
        </w:rPr>
      </w:pPr>
      <w:r w:rsidRPr="00EE3C8A">
        <w:rPr>
          <w:rFonts w:ascii="Times New Roman" w:hAnsi="Times New Roman" w:cs="Times New Roman"/>
          <w:color w:val="000000"/>
          <w:sz w:val="28"/>
          <w:szCs w:val="28"/>
        </w:rPr>
        <w:t xml:space="preserve">по </w:t>
      </w:r>
      <w:r w:rsidR="0016672E" w:rsidRPr="00EE3C8A">
        <w:rPr>
          <w:rFonts w:ascii="Times New Roman" w:hAnsi="Times New Roman" w:cs="Times New Roman"/>
          <w:color w:val="000000"/>
          <w:sz w:val="28"/>
          <w:szCs w:val="28"/>
        </w:rPr>
        <w:t>ремонт</w:t>
      </w:r>
      <w:r w:rsidRPr="00EE3C8A">
        <w:rPr>
          <w:rFonts w:ascii="Times New Roman" w:hAnsi="Times New Roman" w:cs="Times New Roman"/>
          <w:color w:val="000000"/>
          <w:sz w:val="28"/>
          <w:szCs w:val="28"/>
        </w:rPr>
        <w:t>у</w:t>
      </w:r>
      <w:r w:rsidR="0016672E" w:rsidRPr="00EE3C8A">
        <w:rPr>
          <w:rFonts w:ascii="Times New Roman" w:hAnsi="Times New Roman" w:cs="Times New Roman"/>
          <w:color w:val="000000"/>
          <w:sz w:val="28"/>
          <w:szCs w:val="28"/>
        </w:rPr>
        <w:t xml:space="preserve"> </w:t>
      </w:r>
      <w:r w:rsidR="000A68AB" w:rsidRPr="00EE3C8A">
        <w:rPr>
          <w:rFonts w:ascii="Times New Roman" w:hAnsi="Times New Roman" w:cs="Times New Roman"/>
          <w:b/>
          <w:color w:val="000000"/>
          <w:sz w:val="28"/>
          <w:szCs w:val="28"/>
        </w:rPr>
        <w:t>одной</w:t>
      </w:r>
      <w:r w:rsidR="000A68AB" w:rsidRPr="00EE3C8A">
        <w:rPr>
          <w:rFonts w:ascii="Times New Roman" w:hAnsi="Times New Roman" w:cs="Times New Roman"/>
          <w:color w:val="000000"/>
          <w:sz w:val="28"/>
          <w:szCs w:val="28"/>
        </w:rPr>
        <w:t xml:space="preserve"> детской площадки</w:t>
      </w:r>
      <w:r w:rsidR="0016672E" w:rsidRPr="00EE3C8A">
        <w:rPr>
          <w:rFonts w:ascii="Times New Roman" w:hAnsi="Times New Roman" w:cs="Times New Roman"/>
          <w:color w:val="000000"/>
          <w:sz w:val="28"/>
          <w:szCs w:val="28"/>
        </w:rPr>
        <w:t>,</w:t>
      </w:r>
    </w:p>
    <w:p w14:paraId="7AE69F6A" w14:textId="77777777" w:rsidR="0016672E" w:rsidRPr="00EE3C8A" w:rsidRDefault="000A68AB" w:rsidP="00F642B1">
      <w:pPr>
        <w:pStyle w:val="a3"/>
        <w:numPr>
          <w:ilvl w:val="0"/>
          <w:numId w:val="36"/>
        </w:numPr>
        <w:jc w:val="both"/>
        <w:rPr>
          <w:rFonts w:ascii="Times New Roman" w:hAnsi="Times New Roman" w:cs="Times New Roman"/>
          <w:color w:val="000000"/>
          <w:sz w:val="28"/>
          <w:szCs w:val="28"/>
        </w:rPr>
      </w:pPr>
      <w:r w:rsidRPr="00EE3C8A">
        <w:rPr>
          <w:rFonts w:ascii="Times New Roman" w:hAnsi="Times New Roman" w:cs="Times New Roman"/>
          <w:color w:val="000000"/>
          <w:sz w:val="28"/>
          <w:szCs w:val="28"/>
        </w:rPr>
        <w:t>ремонт</w:t>
      </w:r>
      <w:r w:rsidR="0022587A" w:rsidRPr="00EE3C8A">
        <w:rPr>
          <w:rFonts w:ascii="Times New Roman" w:hAnsi="Times New Roman" w:cs="Times New Roman"/>
          <w:color w:val="000000"/>
          <w:sz w:val="28"/>
          <w:szCs w:val="28"/>
        </w:rPr>
        <w:t>у</w:t>
      </w:r>
      <w:r w:rsidRPr="00EE3C8A">
        <w:rPr>
          <w:rFonts w:ascii="Times New Roman" w:hAnsi="Times New Roman" w:cs="Times New Roman"/>
          <w:color w:val="000000"/>
          <w:sz w:val="28"/>
          <w:szCs w:val="28"/>
        </w:rPr>
        <w:t xml:space="preserve"> </w:t>
      </w:r>
      <w:r w:rsidR="0022587A" w:rsidRPr="00EE3C8A">
        <w:rPr>
          <w:rFonts w:ascii="Times New Roman" w:hAnsi="Times New Roman" w:cs="Times New Roman"/>
          <w:b/>
          <w:color w:val="000000"/>
          <w:sz w:val="28"/>
          <w:szCs w:val="28"/>
        </w:rPr>
        <w:t>одной</w:t>
      </w:r>
      <w:r w:rsidR="0022587A" w:rsidRPr="00EE3C8A">
        <w:rPr>
          <w:rFonts w:ascii="Times New Roman" w:hAnsi="Times New Roman" w:cs="Times New Roman"/>
          <w:color w:val="000000"/>
          <w:sz w:val="28"/>
          <w:szCs w:val="28"/>
        </w:rPr>
        <w:t xml:space="preserve"> спортивной площадки,</w:t>
      </w:r>
    </w:p>
    <w:p w14:paraId="7C7E9273" w14:textId="77777777" w:rsidR="0022587A" w:rsidRPr="00EE3C8A" w:rsidRDefault="0022587A" w:rsidP="0022587A">
      <w:pPr>
        <w:pStyle w:val="a3"/>
        <w:numPr>
          <w:ilvl w:val="0"/>
          <w:numId w:val="36"/>
        </w:numPr>
        <w:jc w:val="both"/>
        <w:rPr>
          <w:rFonts w:ascii="Times New Roman" w:hAnsi="Times New Roman" w:cs="Times New Roman"/>
          <w:color w:val="000000"/>
          <w:sz w:val="28"/>
          <w:szCs w:val="28"/>
        </w:rPr>
      </w:pPr>
      <w:r w:rsidRPr="00EE3C8A">
        <w:rPr>
          <w:rFonts w:ascii="Times New Roman" w:hAnsi="Times New Roman" w:cs="Times New Roman"/>
          <w:color w:val="000000"/>
          <w:sz w:val="28"/>
          <w:szCs w:val="28"/>
        </w:rPr>
        <w:t>по установк</w:t>
      </w:r>
      <w:r w:rsidR="003856BB" w:rsidRPr="00EE3C8A">
        <w:rPr>
          <w:rFonts w:ascii="Times New Roman" w:hAnsi="Times New Roman" w:cs="Times New Roman"/>
          <w:color w:val="000000"/>
          <w:sz w:val="28"/>
          <w:szCs w:val="28"/>
        </w:rPr>
        <w:t>е</w:t>
      </w:r>
      <w:r w:rsidRPr="00EE3C8A">
        <w:rPr>
          <w:rFonts w:ascii="Times New Roman" w:hAnsi="Times New Roman" w:cs="Times New Roman"/>
          <w:color w:val="000000"/>
          <w:sz w:val="28"/>
          <w:szCs w:val="28"/>
        </w:rPr>
        <w:t xml:space="preserve"> антипарковочных столбиков в количестве 900 штук.</w:t>
      </w:r>
    </w:p>
    <w:p w14:paraId="1EC54A2E" w14:textId="77777777" w:rsidR="0022587A" w:rsidRPr="00EE3C8A" w:rsidRDefault="0022587A" w:rsidP="0022587A">
      <w:pPr>
        <w:pStyle w:val="a3"/>
        <w:numPr>
          <w:ilvl w:val="0"/>
          <w:numId w:val="36"/>
        </w:numPr>
        <w:jc w:val="both"/>
        <w:rPr>
          <w:rFonts w:ascii="Times New Roman" w:hAnsi="Times New Roman" w:cs="Times New Roman"/>
          <w:color w:val="000000"/>
          <w:sz w:val="28"/>
          <w:szCs w:val="28"/>
        </w:rPr>
      </w:pPr>
      <w:r w:rsidRPr="00EE3C8A">
        <w:rPr>
          <w:rFonts w:ascii="Times New Roman" w:hAnsi="Times New Roman" w:cs="Times New Roman"/>
          <w:color w:val="000000"/>
          <w:sz w:val="28"/>
          <w:szCs w:val="28"/>
        </w:rPr>
        <w:t>по установк</w:t>
      </w:r>
      <w:r w:rsidR="003856BB" w:rsidRPr="00EE3C8A">
        <w:rPr>
          <w:rFonts w:ascii="Times New Roman" w:hAnsi="Times New Roman" w:cs="Times New Roman"/>
          <w:color w:val="000000"/>
          <w:sz w:val="28"/>
          <w:szCs w:val="28"/>
        </w:rPr>
        <w:t>е</w:t>
      </w:r>
      <w:r w:rsidRPr="00EE3C8A">
        <w:rPr>
          <w:rFonts w:ascii="Times New Roman" w:hAnsi="Times New Roman" w:cs="Times New Roman"/>
          <w:color w:val="000000"/>
          <w:sz w:val="28"/>
          <w:szCs w:val="28"/>
        </w:rPr>
        <w:t xml:space="preserve"> МАФ в количестве 250 штук.</w:t>
      </w:r>
    </w:p>
    <w:p w14:paraId="11BB78B1" w14:textId="77777777" w:rsidR="0022587A" w:rsidRPr="00EE3C8A" w:rsidRDefault="0022587A" w:rsidP="0022587A">
      <w:pPr>
        <w:pStyle w:val="a3"/>
        <w:numPr>
          <w:ilvl w:val="0"/>
          <w:numId w:val="36"/>
        </w:numPr>
        <w:jc w:val="both"/>
        <w:rPr>
          <w:rFonts w:ascii="Times New Roman" w:hAnsi="Times New Roman" w:cs="Times New Roman"/>
          <w:color w:val="000000"/>
          <w:sz w:val="28"/>
          <w:szCs w:val="28"/>
        </w:rPr>
      </w:pPr>
      <w:r w:rsidRPr="00EE3C8A">
        <w:rPr>
          <w:rFonts w:ascii="Times New Roman" w:hAnsi="Times New Roman" w:cs="Times New Roman"/>
          <w:color w:val="000000"/>
          <w:sz w:val="28"/>
          <w:szCs w:val="28"/>
        </w:rPr>
        <w:t>ремонту АБП – 12500 кв. м.</w:t>
      </w:r>
    </w:p>
    <w:p w14:paraId="6011D7B2" w14:textId="77777777" w:rsidR="0022587A" w:rsidRPr="00EE3C8A" w:rsidRDefault="00D1040F" w:rsidP="00D1040F">
      <w:pPr>
        <w:pStyle w:val="a3"/>
        <w:ind w:left="2007" w:hanging="1298"/>
        <w:jc w:val="both"/>
        <w:rPr>
          <w:rFonts w:ascii="Times New Roman" w:hAnsi="Times New Roman" w:cs="Times New Roman"/>
          <w:b/>
          <w:i/>
          <w:color w:val="000000"/>
          <w:sz w:val="28"/>
          <w:szCs w:val="28"/>
        </w:rPr>
      </w:pPr>
      <w:r w:rsidRPr="00EE3C8A">
        <w:rPr>
          <w:rFonts w:ascii="Times New Roman" w:hAnsi="Times New Roman" w:cs="Times New Roman"/>
          <w:color w:val="000000"/>
          <w:sz w:val="28"/>
          <w:szCs w:val="28"/>
        </w:rPr>
        <w:t xml:space="preserve">Общая сумму работ составила-  </w:t>
      </w:r>
      <w:r w:rsidRPr="00EE3C8A">
        <w:rPr>
          <w:rFonts w:ascii="Times New Roman" w:hAnsi="Times New Roman" w:cs="Times New Roman"/>
          <w:b/>
          <w:i/>
          <w:color w:val="000000"/>
          <w:sz w:val="28"/>
          <w:szCs w:val="28"/>
        </w:rPr>
        <w:t>33 миллиона 613 тысяч рублей.</w:t>
      </w:r>
    </w:p>
    <w:p w14:paraId="278CA6C0" w14:textId="77777777" w:rsidR="0022587A" w:rsidRPr="00EE3C8A" w:rsidRDefault="000F2103" w:rsidP="000F2103">
      <w:pPr>
        <w:ind w:firstLine="708"/>
        <w:jc w:val="both"/>
        <w:rPr>
          <w:rFonts w:ascii="Times New Roman" w:hAnsi="Times New Roman" w:cs="Times New Roman"/>
          <w:color w:val="000000"/>
          <w:sz w:val="28"/>
          <w:szCs w:val="28"/>
        </w:rPr>
      </w:pPr>
      <w:r w:rsidRPr="00EE3C8A">
        <w:rPr>
          <w:rFonts w:ascii="Times New Roman" w:hAnsi="Times New Roman" w:cs="Times New Roman"/>
          <w:color w:val="000000"/>
          <w:sz w:val="28"/>
          <w:szCs w:val="28"/>
        </w:rPr>
        <w:t xml:space="preserve">Общее количество благоустроенных объектов в 2019 году всего - </w:t>
      </w:r>
      <w:r w:rsidRPr="00EE3C8A">
        <w:rPr>
          <w:rFonts w:ascii="Times New Roman" w:hAnsi="Times New Roman" w:cs="Times New Roman"/>
          <w:b/>
          <w:color w:val="000000"/>
          <w:sz w:val="28"/>
          <w:szCs w:val="28"/>
        </w:rPr>
        <w:t>92 дворовые территории.</w:t>
      </w:r>
      <w:r w:rsidRPr="00EE3C8A">
        <w:rPr>
          <w:rFonts w:ascii="Times New Roman" w:hAnsi="Times New Roman" w:cs="Times New Roman"/>
          <w:color w:val="000000"/>
          <w:sz w:val="28"/>
          <w:szCs w:val="28"/>
        </w:rPr>
        <w:t xml:space="preserve"> </w:t>
      </w:r>
    </w:p>
    <w:p w14:paraId="59E5DA7B" w14:textId="77777777" w:rsidR="0016672E" w:rsidRPr="00EE3C8A" w:rsidRDefault="000F2103" w:rsidP="001D58AD">
      <w:pPr>
        <w:tabs>
          <w:tab w:val="left" w:pos="0"/>
          <w:tab w:val="left" w:pos="709"/>
          <w:tab w:val="left" w:pos="2124"/>
          <w:tab w:val="right" w:pos="9639"/>
        </w:tabs>
        <w:spacing w:line="360" w:lineRule="auto"/>
        <w:jc w:val="both"/>
        <w:rPr>
          <w:rFonts w:ascii="Times New Roman" w:eastAsia="Times New Roman" w:hAnsi="Times New Roman" w:cs="Times New Roman"/>
          <w:sz w:val="28"/>
          <w:szCs w:val="28"/>
        </w:rPr>
      </w:pPr>
      <w:r w:rsidRPr="00EE3C8A">
        <w:rPr>
          <w:rFonts w:ascii="Times New Roman" w:hAnsi="Times New Roman" w:cs="Times New Roman"/>
          <w:b/>
          <w:i/>
          <w:sz w:val="28"/>
          <w:szCs w:val="28"/>
        </w:rPr>
        <w:tab/>
      </w:r>
      <w:r w:rsidR="0016672E" w:rsidRPr="00EE3C8A">
        <w:rPr>
          <w:rFonts w:ascii="Times New Roman" w:hAnsi="Times New Roman" w:cs="Times New Roman"/>
          <w:b/>
          <w:i/>
          <w:sz w:val="28"/>
          <w:szCs w:val="28"/>
        </w:rPr>
        <w:t>В рамках реализации программы благоустройства территории</w:t>
      </w:r>
      <w:r w:rsidR="0016672E" w:rsidRPr="00EE3C8A">
        <w:rPr>
          <w:rFonts w:ascii="Times New Roman" w:hAnsi="Times New Roman" w:cs="Times New Roman"/>
          <w:i/>
          <w:sz w:val="28"/>
          <w:szCs w:val="28"/>
        </w:rPr>
        <w:t xml:space="preserve"> </w:t>
      </w:r>
      <w:r w:rsidR="0016672E" w:rsidRPr="00EE3C8A">
        <w:rPr>
          <w:rFonts w:ascii="Times New Roman" w:hAnsi="Times New Roman" w:cs="Times New Roman"/>
          <w:b/>
          <w:i/>
          <w:sz w:val="28"/>
          <w:szCs w:val="28"/>
        </w:rPr>
        <w:t xml:space="preserve">образовательных учреждений </w:t>
      </w:r>
      <w:r w:rsidR="0016672E" w:rsidRPr="00EE3C8A">
        <w:rPr>
          <w:rFonts w:ascii="Times New Roman" w:hAnsi="Times New Roman" w:cs="Times New Roman"/>
          <w:sz w:val="28"/>
          <w:szCs w:val="28"/>
        </w:rPr>
        <w:t xml:space="preserve">в 2019 году за счет бюджетных средств </w:t>
      </w:r>
      <w:r w:rsidR="0016672E" w:rsidRPr="00EE3C8A">
        <w:rPr>
          <w:rFonts w:ascii="Times New Roman" w:eastAsia="Times New Roman" w:hAnsi="Times New Roman" w:cs="Times New Roman"/>
          <w:sz w:val="28"/>
          <w:szCs w:val="28"/>
        </w:rPr>
        <w:t xml:space="preserve">выполнены работы по комплексному благоустройству территории </w:t>
      </w:r>
      <w:r w:rsidR="003856BB" w:rsidRPr="00EE3C8A">
        <w:rPr>
          <w:rFonts w:ascii="Times New Roman" w:eastAsia="Times New Roman" w:hAnsi="Times New Roman" w:cs="Times New Roman"/>
          <w:sz w:val="28"/>
          <w:szCs w:val="28"/>
        </w:rPr>
        <w:t xml:space="preserve">в </w:t>
      </w:r>
      <w:r w:rsidR="0016672E" w:rsidRPr="00EE3C8A">
        <w:rPr>
          <w:rFonts w:ascii="Times New Roman" w:eastAsia="Times New Roman" w:hAnsi="Times New Roman" w:cs="Times New Roman"/>
          <w:b/>
          <w:sz w:val="28"/>
          <w:szCs w:val="28"/>
          <w:u w:val="single"/>
        </w:rPr>
        <w:t xml:space="preserve">4-х образовательных </w:t>
      </w:r>
      <w:r w:rsidR="003856BB" w:rsidRPr="00EE3C8A">
        <w:rPr>
          <w:rFonts w:ascii="Times New Roman" w:eastAsia="Times New Roman" w:hAnsi="Times New Roman" w:cs="Times New Roman"/>
          <w:b/>
          <w:sz w:val="28"/>
          <w:szCs w:val="28"/>
          <w:u w:val="single"/>
        </w:rPr>
        <w:t>учреждениях</w:t>
      </w:r>
      <w:r w:rsidR="0016672E" w:rsidRPr="00EE3C8A">
        <w:rPr>
          <w:rFonts w:ascii="Times New Roman" w:eastAsia="Times New Roman" w:hAnsi="Times New Roman" w:cs="Times New Roman"/>
          <w:sz w:val="28"/>
          <w:szCs w:val="28"/>
          <w:u w:val="single"/>
        </w:rPr>
        <w:t xml:space="preserve"> </w:t>
      </w:r>
      <w:r w:rsidR="0016672E" w:rsidRPr="00EE3C8A">
        <w:rPr>
          <w:rFonts w:ascii="Times New Roman" w:eastAsia="Times New Roman" w:hAnsi="Times New Roman" w:cs="Times New Roman"/>
          <w:b/>
          <w:i/>
          <w:sz w:val="28"/>
          <w:szCs w:val="28"/>
          <w:u w:val="single"/>
        </w:rPr>
        <w:t xml:space="preserve">на сумму </w:t>
      </w:r>
      <w:r w:rsidR="00C7061D" w:rsidRPr="00EE3C8A">
        <w:rPr>
          <w:rFonts w:ascii="Times New Roman" w:eastAsia="Times New Roman" w:hAnsi="Times New Roman" w:cs="Times New Roman"/>
          <w:b/>
          <w:i/>
          <w:sz w:val="28"/>
          <w:szCs w:val="28"/>
          <w:u w:val="single"/>
        </w:rPr>
        <w:t xml:space="preserve">более </w:t>
      </w:r>
      <w:r w:rsidR="0016672E" w:rsidRPr="00EE3C8A">
        <w:rPr>
          <w:rFonts w:ascii="Times New Roman" w:eastAsia="Times New Roman" w:hAnsi="Times New Roman" w:cs="Times New Roman"/>
          <w:b/>
          <w:i/>
          <w:sz w:val="28"/>
          <w:szCs w:val="28"/>
          <w:u w:val="single"/>
        </w:rPr>
        <w:t xml:space="preserve">50 </w:t>
      </w:r>
      <w:r w:rsidR="00C7061D" w:rsidRPr="00EE3C8A">
        <w:rPr>
          <w:rFonts w:ascii="Times New Roman" w:eastAsia="Times New Roman" w:hAnsi="Times New Roman" w:cs="Times New Roman"/>
          <w:b/>
          <w:i/>
          <w:sz w:val="28"/>
          <w:szCs w:val="28"/>
          <w:u w:val="single"/>
        </w:rPr>
        <w:t xml:space="preserve">миллионов </w:t>
      </w:r>
      <w:r w:rsidR="0016672E" w:rsidRPr="00EE3C8A">
        <w:rPr>
          <w:rFonts w:ascii="Times New Roman" w:eastAsia="Times New Roman" w:hAnsi="Times New Roman" w:cs="Times New Roman"/>
          <w:b/>
          <w:i/>
          <w:sz w:val="28"/>
          <w:szCs w:val="28"/>
          <w:u w:val="single"/>
        </w:rPr>
        <w:t>руб</w:t>
      </w:r>
      <w:r w:rsidR="00C7061D" w:rsidRPr="00EE3C8A">
        <w:rPr>
          <w:rFonts w:ascii="Times New Roman" w:eastAsia="Times New Roman" w:hAnsi="Times New Roman" w:cs="Times New Roman"/>
          <w:b/>
          <w:i/>
          <w:sz w:val="28"/>
          <w:szCs w:val="28"/>
          <w:u w:val="single"/>
        </w:rPr>
        <w:t>лей</w:t>
      </w:r>
      <w:r w:rsidR="00C7061D" w:rsidRPr="00EE3C8A">
        <w:rPr>
          <w:rFonts w:ascii="Times New Roman" w:eastAsia="Times New Roman" w:hAnsi="Times New Roman" w:cs="Times New Roman"/>
          <w:i/>
          <w:sz w:val="28"/>
          <w:szCs w:val="28"/>
          <w:u w:val="single"/>
        </w:rPr>
        <w:t xml:space="preserve"> </w:t>
      </w:r>
      <w:r w:rsidR="0016672E" w:rsidRPr="00EE3C8A">
        <w:rPr>
          <w:rFonts w:ascii="Times New Roman" w:eastAsia="Times New Roman" w:hAnsi="Times New Roman" w:cs="Times New Roman"/>
          <w:sz w:val="28"/>
          <w:szCs w:val="28"/>
        </w:rPr>
        <w:t xml:space="preserve">по следующим адресам: </w:t>
      </w:r>
    </w:p>
    <w:p w14:paraId="61FB8C81" w14:textId="77777777" w:rsidR="0016672E" w:rsidRPr="00EE3C8A" w:rsidRDefault="0016672E" w:rsidP="0016672E">
      <w:pPr>
        <w:tabs>
          <w:tab w:val="left" w:pos="708"/>
          <w:tab w:val="left" w:pos="1416"/>
          <w:tab w:val="left" w:pos="2124"/>
          <w:tab w:val="right" w:pos="9639"/>
        </w:tabs>
        <w:ind w:firstLine="709"/>
        <w:jc w:val="both"/>
        <w:rPr>
          <w:rFonts w:ascii="Times New Roman" w:eastAsia="Times New Roman" w:hAnsi="Times New Roman" w:cs="Times New Roman"/>
          <w:sz w:val="28"/>
          <w:szCs w:val="28"/>
        </w:rPr>
      </w:pPr>
      <w:r w:rsidRPr="00EE3C8A">
        <w:rPr>
          <w:rFonts w:ascii="Times New Roman" w:eastAsia="Times New Roman" w:hAnsi="Times New Roman" w:cs="Times New Roman"/>
          <w:sz w:val="28"/>
          <w:szCs w:val="28"/>
        </w:rPr>
        <w:t>1</w:t>
      </w:r>
      <w:r w:rsidR="00C7061D" w:rsidRPr="00EE3C8A">
        <w:rPr>
          <w:rFonts w:ascii="Times New Roman" w:eastAsia="Times New Roman" w:hAnsi="Times New Roman" w:cs="Times New Roman"/>
          <w:sz w:val="28"/>
          <w:szCs w:val="28"/>
        </w:rPr>
        <w:t>. улица</w:t>
      </w:r>
      <w:r w:rsidRPr="00EE3C8A">
        <w:rPr>
          <w:rFonts w:ascii="Times New Roman" w:eastAsia="Times New Roman" w:hAnsi="Times New Roman" w:cs="Times New Roman"/>
          <w:sz w:val="28"/>
          <w:szCs w:val="28"/>
        </w:rPr>
        <w:t xml:space="preserve"> Зеленодольская, д.33 корп.3</w:t>
      </w:r>
      <w:r w:rsidRPr="00EE3C8A">
        <w:rPr>
          <w:rFonts w:ascii="Times New Roman" w:eastAsia="Times New Roman" w:hAnsi="Times New Roman" w:cs="Times New Roman"/>
          <w:sz w:val="28"/>
          <w:szCs w:val="28"/>
        </w:rPr>
        <w:tab/>
      </w:r>
      <w:r w:rsidR="00C7061D" w:rsidRPr="00EE3C8A">
        <w:rPr>
          <w:rFonts w:ascii="Times New Roman" w:eastAsia="Times New Roman" w:hAnsi="Times New Roman" w:cs="Times New Roman"/>
          <w:sz w:val="28"/>
          <w:szCs w:val="28"/>
        </w:rPr>
        <w:t xml:space="preserve"> - </w:t>
      </w:r>
      <w:r w:rsidRPr="00EE3C8A">
        <w:rPr>
          <w:rFonts w:ascii="Times New Roman" w:eastAsia="Times New Roman" w:hAnsi="Times New Roman" w:cs="Times New Roman"/>
          <w:sz w:val="28"/>
          <w:szCs w:val="28"/>
        </w:rPr>
        <w:t>ГБОУ Школа №1208 имени Героя Советского Союза М.С. Шумилова;</w:t>
      </w:r>
      <w:r w:rsidRPr="00EE3C8A">
        <w:rPr>
          <w:rFonts w:ascii="Times New Roman" w:eastAsia="Times New Roman" w:hAnsi="Times New Roman" w:cs="Times New Roman"/>
          <w:sz w:val="28"/>
          <w:szCs w:val="28"/>
        </w:rPr>
        <w:tab/>
      </w:r>
    </w:p>
    <w:p w14:paraId="0A4A1951" w14:textId="77777777" w:rsidR="0016672E" w:rsidRPr="00EE3C8A" w:rsidRDefault="0016672E" w:rsidP="0016672E">
      <w:pPr>
        <w:tabs>
          <w:tab w:val="left" w:pos="708"/>
          <w:tab w:val="left" w:pos="1416"/>
          <w:tab w:val="left" w:pos="2124"/>
          <w:tab w:val="right" w:pos="9639"/>
        </w:tabs>
        <w:ind w:firstLine="709"/>
        <w:jc w:val="both"/>
        <w:rPr>
          <w:rFonts w:ascii="Times New Roman" w:eastAsia="Times New Roman" w:hAnsi="Times New Roman" w:cs="Times New Roman"/>
          <w:sz w:val="28"/>
          <w:szCs w:val="28"/>
        </w:rPr>
      </w:pPr>
      <w:r w:rsidRPr="00EE3C8A">
        <w:rPr>
          <w:rFonts w:ascii="Times New Roman" w:eastAsia="Times New Roman" w:hAnsi="Times New Roman" w:cs="Times New Roman"/>
          <w:sz w:val="28"/>
          <w:szCs w:val="28"/>
        </w:rPr>
        <w:t xml:space="preserve">2. </w:t>
      </w:r>
      <w:r w:rsidR="00C7061D" w:rsidRPr="00EE3C8A">
        <w:rPr>
          <w:rFonts w:ascii="Times New Roman" w:eastAsia="Times New Roman" w:hAnsi="Times New Roman" w:cs="Times New Roman"/>
          <w:sz w:val="28"/>
          <w:szCs w:val="28"/>
        </w:rPr>
        <w:t xml:space="preserve">улица </w:t>
      </w:r>
      <w:r w:rsidRPr="00EE3C8A">
        <w:rPr>
          <w:rFonts w:ascii="Times New Roman" w:eastAsia="Times New Roman" w:hAnsi="Times New Roman" w:cs="Times New Roman"/>
          <w:sz w:val="28"/>
          <w:szCs w:val="28"/>
        </w:rPr>
        <w:t>Жигулевская д.3 корп.2</w:t>
      </w:r>
      <w:r w:rsidRPr="00EE3C8A">
        <w:rPr>
          <w:rFonts w:ascii="Times New Roman" w:eastAsia="Times New Roman" w:hAnsi="Times New Roman" w:cs="Times New Roman"/>
          <w:sz w:val="28"/>
          <w:szCs w:val="28"/>
        </w:rPr>
        <w:tab/>
      </w:r>
      <w:r w:rsidR="00C7061D" w:rsidRPr="00EE3C8A">
        <w:rPr>
          <w:rFonts w:ascii="Times New Roman" w:eastAsia="Times New Roman" w:hAnsi="Times New Roman" w:cs="Times New Roman"/>
          <w:sz w:val="28"/>
          <w:szCs w:val="28"/>
        </w:rPr>
        <w:t xml:space="preserve"> </w:t>
      </w:r>
      <w:r w:rsidR="000F2103" w:rsidRPr="00EE3C8A">
        <w:rPr>
          <w:rFonts w:ascii="Times New Roman" w:eastAsia="Times New Roman" w:hAnsi="Times New Roman" w:cs="Times New Roman"/>
          <w:sz w:val="28"/>
          <w:szCs w:val="28"/>
        </w:rPr>
        <w:t>-</w:t>
      </w:r>
      <w:r w:rsidRPr="00EE3C8A">
        <w:rPr>
          <w:rFonts w:ascii="Times New Roman" w:eastAsia="Times New Roman" w:hAnsi="Times New Roman" w:cs="Times New Roman"/>
          <w:sz w:val="28"/>
          <w:szCs w:val="28"/>
        </w:rPr>
        <w:t>ГБОУ Школа на Юго-Востоке им. В.И. Чуйкова;</w:t>
      </w:r>
    </w:p>
    <w:p w14:paraId="57B9F3D8" w14:textId="77777777" w:rsidR="0016672E" w:rsidRPr="00EE3C8A" w:rsidRDefault="0016672E" w:rsidP="0016672E">
      <w:pPr>
        <w:tabs>
          <w:tab w:val="left" w:pos="708"/>
          <w:tab w:val="left" w:pos="1416"/>
          <w:tab w:val="left" w:pos="2124"/>
          <w:tab w:val="right" w:pos="9639"/>
        </w:tabs>
        <w:ind w:firstLine="709"/>
        <w:jc w:val="both"/>
        <w:rPr>
          <w:rFonts w:ascii="Times New Roman" w:eastAsia="Times New Roman" w:hAnsi="Times New Roman" w:cs="Times New Roman"/>
          <w:sz w:val="28"/>
          <w:szCs w:val="28"/>
        </w:rPr>
      </w:pPr>
      <w:r w:rsidRPr="00EE3C8A">
        <w:rPr>
          <w:rFonts w:ascii="Times New Roman" w:eastAsia="Times New Roman" w:hAnsi="Times New Roman" w:cs="Times New Roman"/>
          <w:sz w:val="28"/>
          <w:szCs w:val="28"/>
        </w:rPr>
        <w:t xml:space="preserve">3. </w:t>
      </w:r>
      <w:r w:rsidR="00C7061D" w:rsidRPr="00EE3C8A">
        <w:rPr>
          <w:rFonts w:ascii="Times New Roman" w:eastAsia="Times New Roman" w:hAnsi="Times New Roman" w:cs="Times New Roman"/>
          <w:sz w:val="28"/>
          <w:szCs w:val="28"/>
        </w:rPr>
        <w:t xml:space="preserve">улица Маршала </w:t>
      </w:r>
      <w:r w:rsidRPr="00EE3C8A">
        <w:rPr>
          <w:rFonts w:ascii="Times New Roman" w:eastAsia="Times New Roman" w:hAnsi="Times New Roman" w:cs="Times New Roman"/>
          <w:sz w:val="28"/>
          <w:szCs w:val="28"/>
        </w:rPr>
        <w:t>Чуйкова, д.6 корп.1</w:t>
      </w:r>
      <w:r w:rsidRPr="00EE3C8A">
        <w:rPr>
          <w:rFonts w:ascii="Times New Roman" w:eastAsia="Times New Roman" w:hAnsi="Times New Roman" w:cs="Times New Roman"/>
          <w:sz w:val="28"/>
          <w:szCs w:val="28"/>
        </w:rPr>
        <w:tab/>
      </w:r>
      <w:r w:rsidR="000F2103" w:rsidRPr="00EE3C8A">
        <w:rPr>
          <w:rFonts w:ascii="Times New Roman" w:eastAsia="Times New Roman" w:hAnsi="Times New Roman" w:cs="Times New Roman"/>
          <w:sz w:val="28"/>
          <w:szCs w:val="28"/>
        </w:rPr>
        <w:t>-</w:t>
      </w:r>
      <w:r w:rsidR="00C7061D" w:rsidRPr="00EE3C8A">
        <w:rPr>
          <w:rFonts w:ascii="Times New Roman" w:eastAsia="Times New Roman" w:hAnsi="Times New Roman" w:cs="Times New Roman"/>
          <w:sz w:val="28"/>
          <w:szCs w:val="28"/>
        </w:rPr>
        <w:t xml:space="preserve"> </w:t>
      </w:r>
      <w:r w:rsidRPr="00EE3C8A">
        <w:rPr>
          <w:rFonts w:ascii="Times New Roman" w:eastAsia="Times New Roman" w:hAnsi="Times New Roman" w:cs="Times New Roman"/>
          <w:sz w:val="28"/>
          <w:szCs w:val="28"/>
        </w:rPr>
        <w:t>ГБОУ Школа №641 им. Сергея Есенина;</w:t>
      </w:r>
    </w:p>
    <w:p w14:paraId="13CC80E2" w14:textId="77777777" w:rsidR="0016672E" w:rsidRPr="00EE3C8A" w:rsidRDefault="0016672E" w:rsidP="0016672E">
      <w:pPr>
        <w:tabs>
          <w:tab w:val="left" w:pos="708"/>
          <w:tab w:val="left" w:pos="1416"/>
          <w:tab w:val="left" w:pos="2124"/>
          <w:tab w:val="right" w:pos="9639"/>
        </w:tabs>
        <w:ind w:firstLine="709"/>
        <w:jc w:val="both"/>
        <w:rPr>
          <w:rFonts w:ascii="Times New Roman" w:eastAsia="Times New Roman" w:hAnsi="Times New Roman" w:cs="Times New Roman"/>
          <w:sz w:val="28"/>
          <w:szCs w:val="28"/>
        </w:rPr>
      </w:pPr>
      <w:r w:rsidRPr="00EE3C8A">
        <w:rPr>
          <w:rFonts w:ascii="Times New Roman" w:eastAsia="Times New Roman" w:hAnsi="Times New Roman" w:cs="Times New Roman"/>
          <w:sz w:val="28"/>
          <w:szCs w:val="28"/>
        </w:rPr>
        <w:t>4. Есенинский бульвар д.1/26 корп.3</w:t>
      </w:r>
      <w:r w:rsidR="000F2103" w:rsidRPr="00EE3C8A">
        <w:rPr>
          <w:rFonts w:ascii="Times New Roman" w:eastAsia="Times New Roman" w:hAnsi="Times New Roman" w:cs="Times New Roman"/>
          <w:sz w:val="28"/>
          <w:szCs w:val="28"/>
        </w:rPr>
        <w:t xml:space="preserve"> -</w:t>
      </w:r>
      <w:r w:rsidRPr="00EE3C8A">
        <w:rPr>
          <w:rFonts w:ascii="Times New Roman" w:eastAsia="Times New Roman" w:hAnsi="Times New Roman" w:cs="Times New Roman"/>
          <w:sz w:val="28"/>
          <w:szCs w:val="28"/>
        </w:rPr>
        <w:tab/>
        <w:t>ГБОУ Школа на Юго-Востоке им. В.И. Чуйкова.</w:t>
      </w:r>
      <w:r w:rsidRPr="00EE3C8A">
        <w:rPr>
          <w:rFonts w:ascii="Times New Roman" w:eastAsia="Times New Roman" w:hAnsi="Times New Roman" w:cs="Times New Roman"/>
          <w:sz w:val="28"/>
          <w:szCs w:val="28"/>
        </w:rPr>
        <w:tab/>
        <w:t xml:space="preserve"> </w:t>
      </w:r>
    </w:p>
    <w:p w14:paraId="277928A8" w14:textId="77777777" w:rsidR="0016672E" w:rsidRPr="00EE3C8A" w:rsidRDefault="0016672E" w:rsidP="0016672E">
      <w:pPr>
        <w:tabs>
          <w:tab w:val="left" w:pos="0"/>
          <w:tab w:val="left" w:pos="142"/>
          <w:tab w:val="left" w:pos="284"/>
          <w:tab w:val="left" w:pos="851"/>
          <w:tab w:val="left" w:pos="993"/>
        </w:tabs>
        <w:ind w:firstLine="709"/>
        <w:jc w:val="both"/>
        <w:rPr>
          <w:rFonts w:ascii="Times New Roman" w:eastAsiaTheme="minorEastAsia" w:hAnsi="Times New Roman" w:cs="Times New Roman"/>
          <w:b/>
          <w:i/>
          <w:color w:val="000000" w:themeColor="text1"/>
          <w:sz w:val="28"/>
          <w:szCs w:val="28"/>
          <w:lang w:eastAsia="ru-RU"/>
        </w:rPr>
      </w:pPr>
    </w:p>
    <w:p w14:paraId="6E19849A" w14:textId="77777777" w:rsidR="0016672E" w:rsidRPr="00EE3C8A" w:rsidRDefault="0016672E" w:rsidP="0016672E">
      <w:pPr>
        <w:tabs>
          <w:tab w:val="left" w:pos="0"/>
          <w:tab w:val="left" w:pos="142"/>
          <w:tab w:val="left" w:pos="284"/>
          <w:tab w:val="left" w:pos="851"/>
          <w:tab w:val="left" w:pos="993"/>
        </w:tabs>
        <w:ind w:firstLine="709"/>
        <w:jc w:val="both"/>
        <w:rPr>
          <w:rFonts w:ascii="Times New Roman" w:eastAsiaTheme="minorEastAsia" w:hAnsi="Times New Roman" w:cs="Times New Roman"/>
          <w:b/>
          <w:i/>
          <w:color w:val="000000" w:themeColor="text1"/>
          <w:sz w:val="28"/>
          <w:szCs w:val="28"/>
          <w:lang w:eastAsia="ru-RU"/>
        </w:rPr>
      </w:pPr>
      <w:r w:rsidRPr="00EE3C8A">
        <w:rPr>
          <w:rFonts w:ascii="Times New Roman" w:eastAsiaTheme="minorEastAsia" w:hAnsi="Times New Roman" w:cs="Times New Roman"/>
          <w:b/>
          <w:i/>
          <w:color w:val="000000" w:themeColor="text1"/>
          <w:sz w:val="28"/>
          <w:szCs w:val="28"/>
          <w:lang w:eastAsia="ru-RU"/>
        </w:rPr>
        <w:t>На территории объектов образования выполнены работы:</w:t>
      </w:r>
    </w:p>
    <w:p w14:paraId="64010466" w14:textId="77777777" w:rsidR="0016672E" w:rsidRPr="00EE3C8A" w:rsidRDefault="0016672E" w:rsidP="0016672E">
      <w:pPr>
        <w:tabs>
          <w:tab w:val="left" w:pos="0"/>
          <w:tab w:val="left" w:pos="142"/>
          <w:tab w:val="left" w:pos="284"/>
          <w:tab w:val="left" w:pos="851"/>
          <w:tab w:val="left" w:pos="993"/>
        </w:tabs>
        <w:ind w:firstLine="709"/>
        <w:jc w:val="both"/>
        <w:rPr>
          <w:rFonts w:ascii="Times New Roman" w:eastAsiaTheme="minorEastAsia" w:hAnsi="Times New Roman" w:cs="Times New Roman"/>
          <w:i/>
          <w:color w:val="000000" w:themeColor="text1"/>
          <w:sz w:val="28"/>
          <w:szCs w:val="28"/>
          <w:lang w:eastAsia="ru-RU"/>
        </w:rPr>
      </w:pPr>
      <w:r w:rsidRPr="00EE3C8A">
        <w:rPr>
          <w:rFonts w:ascii="Times New Roman" w:eastAsiaTheme="minorEastAsia" w:hAnsi="Times New Roman" w:cs="Times New Roman"/>
          <w:i/>
          <w:color w:val="000000" w:themeColor="text1"/>
          <w:sz w:val="28"/>
          <w:szCs w:val="28"/>
          <w:lang w:eastAsia="ru-RU"/>
        </w:rPr>
        <w:t>- ремонт АБП- 5 710 кв.м;</w:t>
      </w:r>
    </w:p>
    <w:p w14:paraId="1612B205" w14:textId="77777777" w:rsidR="0016672E" w:rsidRPr="00EE3C8A" w:rsidRDefault="0016672E" w:rsidP="0016672E">
      <w:pPr>
        <w:tabs>
          <w:tab w:val="left" w:pos="0"/>
          <w:tab w:val="left" w:pos="142"/>
          <w:tab w:val="left" w:pos="284"/>
          <w:tab w:val="left" w:pos="851"/>
          <w:tab w:val="left" w:pos="993"/>
        </w:tabs>
        <w:ind w:firstLine="709"/>
        <w:jc w:val="both"/>
        <w:rPr>
          <w:rFonts w:ascii="Times New Roman" w:eastAsiaTheme="minorEastAsia" w:hAnsi="Times New Roman" w:cs="Times New Roman"/>
          <w:i/>
          <w:color w:val="000000" w:themeColor="text1"/>
          <w:sz w:val="28"/>
          <w:szCs w:val="28"/>
          <w:lang w:eastAsia="ru-RU"/>
        </w:rPr>
      </w:pPr>
      <w:r w:rsidRPr="00EE3C8A">
        <w:rPr>
          <w:rFonts w:ascii="Times New Roman" w:eastAsiaTheme="minorEastAsia" w:hAnsi="Times New Roman" w:cs="Times New Roman"/>
          <w:i/>
          <w:color w:val="000000" w:themeColor="text1"/>
          <w:sz w:val="28"/>
          <w:szCs w:val="28"/>
          <w:lang w:eastAsia="ru-RU"/>
        </w:rPr>
        <w:t>- замена бортового камня-1 892 кв.м;</w:t>
      </w:r>
    </w:p>
    <w:p w14:paraId="6644320C" w14:textId="77777777" w:rsidR="0016672E" w:rsidRPr="00EE3C8A" w:rsidRDefault="0016672E" w:rsidP="0016672E">
      <w:pPr>
        <w:tabs>
          <w:tab w:val="left" w:pos="0"/>
          <w:tab w:val="left" w:pos="142"/>
          <w:tab w:val="left" w:pos="284"/>
          <w:tab w:val="left" w:pos="851"/>
          <w:tab w:val="left" w:pos="993"/>
        </w:tabs>
        <w:ind w:firstLine="709"/>
        <w:jc w:val="both"/>
        <w:rPr>
          <w:rFonts w:ascii="Times New Roman" w:eastAsiaTheme="minorEastAsia" w:hAnsi="Times New Roman" w:cs="Times New Roman"/>
          <w:i/>
          <w:color w:val="000000" w:themeColor="text1"/>
          <w:sz w:val="28"/>
          <w:szCs w:val="28"/>
          <w:lang w:eastAsia="ru-RU"/>
        </w:rPr>
      </w:pPr>
      <w:r w:rsidRPr="00EE3C8A">
        <w:rPr>
          <w:rFonts w:ascii="Times New Roman" w:eastAsiaTheme="minorEastAsia" w:hAnsi="Times New Roman" w:cs="Times New Roman"/>
          <w:i/>
          <w:color w:val="000000" w:themeColor="text1"/>
          <w:sz w:val="28"/>
          <w:szCs w:val="28"/>
          <w:lang w:eastAsia="ru-RU"/>
        </w:rPr>
        <w:t>- ремонт газона- 2 585 кв.м;</w:t>
      </w:r>
    </w:p>
    <w:p w14:paraId="6140D418" w14:textId="77777777" w:rsidR="0016672E" w:rsidRPr="00EE3C8A" w:rsidRDefault="0016672E" w:rsidP="0016672E">
      <w:pPr>
        <w:tabs>
          <w:tab w:val="left" w:pos="0"/>
          <w:tab w:val="left" w:pos="142"/>
          <w:tab w:val="left" w:pos="284"/>
          <w:tab w:val="left" w:pos="851"/>
          <w:tab w:val="left" w:pos="993"/>
        </w:tabs>
        <w:ind w:firstLine="709"/>
        <w:jc w:val="both"/>
        <w:rPr>
          <w:rFonts w:ascii="Times New Roman" w:eastAsiaTheme="minorEastAsia" w:hAnsi="Times New Roman" w:cs="Times New Roman"/>
          <w:i/>
          <w:color w:val="000000" w:themeColor="text1"/>
          <w:sz w:val="28"/>
          <w:szCs w:val="28"/>
          <w:lang w:eastAsia="ru-RU"/>
        </w:rPr>
      </w:pPr>
      <w:r w:rsidRPr="00EE3C8A">
        <w:rPr>
          <w:rFonts w:ascii="Times New Roman" w:eastAsiaTheme="minorEastAsia" w:hAnsi="Times New Roman" w:cs="Times New Roman"/>
          <w:i/>
          <w:color w:val="000000" w:themeColor="text1"/>
          <w:sz w:val="28"/>
          <w:szCs w:val="28"/>
          <w:lang w:eastAsia="ru-RU"/>
        </w:rPr>
        <w:t>- устройство/ремонт (обшивка поликарбонатом) ограждения-1 356 пог.м;</w:t>
      </w:r>
    </w:p>
    <w:p w14:paraId="0F157F7A" w14:textId="77777777" w:rsidR="0016672E" w:rsidRPr="00EE3C8A" w:rsidRDefault="0016672E" w:rsidP="0016672E">
      <w:pPr>
        <w:tabs>
          <w:tab w:val="left" w:pos="0"/>
          <w:tab w:val="left" w:pos="142"/>
          <w:tab w:val="left" w:pos="284"/>
          <w:tab w:val="left" w:pos="851"/>
          <w:tab w:val="left" w:pos="993"/>
        </w:tabs>
        <w:ind w:firstLine="709"/>
        <w:jc w:val="both"/>
        <w:rPr>
          <w:rFonts w:ascii="Times New Roman" w:eastAsiaTheme="minorEastAsia" w:hAnsi="Times New Roman" w:cs="Times New Roman"/>
          <w:i/>
          <w:color w:val="000000" w:themeColor="text1"/>
          <w:sz w:val="28"/>
          <w:szCs w:val="28"/>
          <w:lang w:eastAsia="ru-RU"/>
        </w:rPr>
      </w:pPr>
      <w:r w:rsidRPr="00EE3C8A">
        <w:rPr>
          <w:rFonts w:ascii="Times New Roman" w:eastAsiaTheme="minorEastAsia" w:hAnsi="Times New Roman" w:cs="Times New Roman"/>
          <w:i/>
          <w:color w:val="000000" w:themeColor="text1"/>
          <w:sz w:val="28"/>
          <w:szCs w:val="28"/>
          <w:lang w:eastAsia="ru-RU"/>
        </w:rPr>
        <w:t>- замена МАФ- 311 шт;</w:t>
      </w:r>
    </w:p>
    <w:p w14:paraId="46C82E3B" w14:textId="77777777" w:rsidR="0016672E" w:rsidRPr="00EE3C8A" w:rsidRDefault="0016672E" w:rsidP="0016672E">
      <w:pPr>
        <w:tabs>
          <w:tab w:val="left" w:pos="0"/>
          <w:tab w:val="left" w:pos="142"/>
          <w:tab w:val="left" w:pos="284"/>
          <w:tab w:val="left" w:pos="851"/>
          <w:tab w:val="left" w:pos="993"/>
        </w:tabs>
        <w:ind w:firstLine="709"/>
        <w:jc w:val="both"/>
        <w:rPr>
          <w:rFonts w:ascii="Times New Roman" w:eastAsiaTheme="minorEastAsia" w:hAnsi="Times New Roman" w:cs="Times New Roman"/>
          <w:i/>
          <w:color w:val="000000" w:themeColor="text1"/>
          <w:sz w:val="28"/>
          <w:szCs w:val="28"/>
          <w:lang w:eastAsia="ru-RU"/>
        </w:rPr>
      </w:pPr>
      <w:r w:rsidRPr="00EE3C8A">
        <w:rPr>
          <w:rFonts w:ascii="Times New Roman" w:eastAsiaTheme="minorEastAsia" w:hAnsi="Times New Roman" w:cs="Times New Roman"/>
          <w:i/>
          <w:color w:val="000000" w:themeColor="text1"/>
          <w:sz w:val="28"/>
          <w:szCs w:val="28"/>
          <w:lang w:eastAsia="ru-RU"/>
        </w:rPr>
        <w:t>- ремонт детских/спортивных площадок - 27 шт.</w:t>
      </w:r>
    </w:p>
    <w:p w14:paraId="08A26F25" w14:textId="77777777" w:rsidR="002535BD" w:rsidRPr="00EE3C8A" w:rsidRDefault="002535BD" w:rsidP="002535BD">
      <w:pPr>
        <w:spacing w:line="276" w:lineRule="auto"/>
        <w:ind w:firstLine="567"/>
        <w:contextualSpacing/>
        <w:jc w:val="both"/>
        <w:rPr>
          <w:rFonts w:ascii="Times New Roman" w:hAnsi="Times New Roman" w:cs="Times New Roman"/>
          <w:color w:val="000000"/>
          <w:sz w:val="28"/>
          <w:szCs w:val="28"/>
        </w:rPr>
      </w:pPr>
    </w:p>
    <w:p w14:paraId="5A8E8C85" w14:textId="77777777" w:rsidR="005D204B" w:rsidRPr="00EE3C8A" w:rsidRDefault="005D204B" w:rsidP="005D204B">
      <w:pPr>
        <w:tabs>
          <w:tab w:val="left" w:pos="0"/>
          <w:tab w:val="left" w:pos="142"/>
          <w:tab w:val="left" w:pos="284"/>
          <w:tab w:val="left" w:pos="851"/>
          <w:tab w:val="left" w:pos="993"/>
        </w:tabs>
        <w:ind w:firstLine="709"/>
        <w:jc w:val="both"/>
        <w:rPr>
          <w:rFonts w:ascii="Times New Roman" w:eastAsiaTheme="minorEastAsia" w:hAnsi="Times New Roman" w:cs="Times New Roman"/>
          <w:b/>
          <w:i/>
          <w:color w:val="000000" w:themeColor="text1"/>
          <w:sz w:val="28"/>
          <w:szCs w:val="28"/>
          <w:lang w:eastAsia="ru-RU"/>
        </w:rPr>
      </w:pPr>
      <w:r w:rsidRPr="00EE3C8A">
        <w:rPr>
          <w:rFonts w:ascii="Times New Roman" w:eastAsiaTheme="minorEastAsia" w:hAnsi="Times New Roman" w:cs="Times New Roman"/>
          <w:b/>
          <w:i/>
          <w:color w:val="000000" w:themeColor="text1"/>
          <w:sz w:val="28"/>
          <w:szCs w:val="28"/>
          <w:lang w:eastAsia="ru-RU"/>
        </w:rPr>
        <w:lastRenderedPageBreak/>
        <w:t>В рамках реализации программы безопасности дорожного движения на территории района Кузьминки выполнены следующие работы:</w:t>
      </w:r>
    </w:p>
    <w:p w14:paraId="29B1BF5B" w14:textId="77777777" w:rsidR="005D204B" w:rsidRPr="00EE3C8A" w:rsidRDefault="005D204B" w:rsidP="005D204B">
      <w:pPr>
        <w:tabs>
          <w:tab w:val="left" w:pos="0"/>
          <w:tab w:val="left" w:pos="142"/>
          <w:tab w:val="left" w:pos="284"/>
          <w:tab w:val="left" w:pos="851"/>
          <w:tab w:val="left" w:pos="993"/>
        </w:tabs>
        <w:ind w:firstLine="709"/>
        <w:jc w:val="both"/>
        <w:rPr>
          <w:rFonts w:ascii="Times New Roman" w:eastAsiaTheme="minorEastAsia" w:hAnsi="Times New Roman" w:cs="Times New Roman"/>
          <w:color w:val="000000" w:themeColor="text1"/>
          <w:sz w:val="28"/>
          <w:szCs w:val="28"/>
          <w:lang w:eastAsia="ru-RU"/>
        </w:rPr>
      </w:pPr>
      <w:r w:rsidRPr="00EE3C8A">
        <w:rPr>
          <w:rFonts w:ascii="Times New Roman" w:eastAsiaTheme="minorEastAsia" w:hAnsi="Times New Roman" w:cs="Times New Roman"/>
          <w:color w:val="000000" w:themeColor="text1"/>
          <w:sz w:val="28"/>
          <w:szCs w:val="28"/>
          <w:lang w:eastAsia="ru-RU"/>
        </w:rPr>
        <w:t xml:space="preserve">- по обустройству подходов к </w:t>
      </w:r>
      <w:r w:rsidRPr="00EE3C8A">
        <w:rPr>
          <w:rFonts w:ascii="Times New Roman" w:eastAsiaTheme="minorEastAsia" w:hAnsi="Times New Roman" w:cs="Times New Roman"/>
          <w:b/>
          <w:color w:val="000000" w:themeColor="text1"/>
          <w:sz w:val="28"/>
          <w:szCs w:val="28"/>
          <w:lang w:eastAsia="ru-RU"/>
        </w:rPr>
        <w:t>4 школам</w:t>
      </w:r>
      <w:r w:rsidRPr="00EE3C8A">
        <w:rPr>
          <w:rFonts w:ascii="Times New Roman" w:eastAsiaTheme="minorEastAsia" w:hAnsi="Times New Roman" w:cs="Times New Roman"/>
          <w:color w:val="000000" w:themeColor="text1"/>
          <w:sz w:val="28"/>
          <w:szCs w:val="28"/>
          <w:lang w:eastAsia="ru-RU"/>
        </w:rPr>
        <w:t xml:space="preserve"> </w:t>
      </w:r>
      <w:r w:rsidRPr="00EE3C8A">
        <w:rPr>
          <w:rFonts w:ascii="Times New Roman" w:eastAsiaTheme="minorEastAsia" w:hAnsi="Times New Roman" w:cs="Times New Roman"/>
          <w:i/>
          <w:color w:val="000000" w:themeColor="text1"/>
          <w:sz w:val="28"/>
          <w:szCs w:val="28"/>
          <w:lang w:eastAsia="ru-RU"/>
        </w:rPr>
        <w:t>(ул. Зеленодольская, д. 41, корп. 4; ул. Юных Ленинцев, д. 75, корп. 2; Волгоградский проспект, д. 104, корп. 2; Есенинский бульвар, д. 14, корп. 2)</w:t>
      </w:r>
      <w:r w:rsidRPr="00EE3C8A">
        <w:rPr>
          <w:rFonts w:ascii="Times New Roman" w:eastAsiaTheme="minorEastAsia" w:hAnsi="Times New Roman" w:cs="Times New Roman"/>
          <w:color w:val="000000" w:themeColor="text1"/>
          <w:sz w:val="28"/>
          <w:szCs w:val="28"/>
          <w:lang w:eastAsia="ru-RU"/>
        </w:rPr>
        <w:t>;</w:t>
      </w:r>
    </w:p>
    <w:p w14:paraId="2306D543" w14:textId="77777777" w:rsidR="005D204B" w:rsidRPr="00EE3C8A" w:rsidRDefault="005D204B" w:rsidP="005D204B">
      <w:pPr>
        <w:tabs>
          <w:tab w:val="left" w:pos="0"/>
          <w:tab w:val="left" w:pos="142"/>
          <w:tab w:val="left" w:pos="284"/>
          <w:tab w:val="left" w:pos="851"/>
          <w:tab w:val="left" w:pos="993"/>
        </w:tabs>
        <w:ind w:firstLine="709"/>
        <w:jc w:val="both"/>
        <w:rPr>
          <w:rFonts w:ascii="Times New Roman" w:eastAsiaTheme="minorEastAsia" w:hAnsi="Times New Roman" w:cs="Times New Roman"/>
          <w:color w:val="000000" w:themeColor="text1"/>
          <w:sz w:val="28"/>
          <w:szCs w:val="28"/>
          <w:lang w:eastAsia="ru-RU"/>
        </w:rPr>
      </w:pPr>
      <w:r w:rsidRPr="00EE3C8A">
        <w:rPr>
          <w:rFonts w:ascii="Times New Roman" w:eastAsiaTheme="minorEastAsia" w:hAnsi="Times New Roman" w:cs="Times New Roman"/>
          <w:color w:val="000000" w:themeColor="text1"/>
          <w:sz w:val="28"/>
          <w:szCs w:val="28"/>
          <w:lang w:eastAsia="ru-RU"/>
        </w:rPr>
        <w:t xml:space="preserve">- по замене на дворовых территориях асфальтобетонных </w:t>
      </w:r>
      <w:r w:rsidR="00A50A7C" w:rsidRPr="00EE3C8A">
        <w:rPr>
          <w:rFonts w:ascii="Times New Roman" w:eastAsiaTheme="minorEastAsia" w:hAnsi="Times New Roman" w:cs="Times New Roman"/>
          <w:color w:val="000000" w:themeColor="text1"/>
          <w:sz w:val="28"/>
          <w:szCs w:val="28"/>
          <w:lang w:eastAsia="ru-RU"/>
        </w:rPr>
        <w:t>искусственных дорожных неровностях</w:t>
      </w:r>
      <w:r w:rsidRPr="00EE3C8A">
        <w:rPr>
          <w:rFonts w:ascii="Times New Roman" w:eastAsiaTheme="minorEastAsia" w:hAnsi="Times New Roman" w:cs="Times New Roman"/>
          <w:color w:val="000000" w:themeColor="text1"/>
          <w:sz w:val="28"/>
          <w:szCs w:val="28"/>
          <w:lang w:eastAsia="ru-RU"/>
        </w:rPr>
        <w:t xml:space="preserve"> на полиуретановые; </w:t>
      </w:r>
    </w:p>
    <w:p w14:paraId="58301E97" w14:textId="77777777" w:rsidR="005D204B" w:rsidRPr="00EE3C8A" w:rsidRDefault="005D204B" w:rsidP="005D204B">
      <w:pPr>
        <w:tabs>
          <w:tab w:val="left" w:pos="0"/>
          <w:tab w:val="left" w:pos="142"/>
          <w:tab w:val="left" w:pos="284"/>
          <w:tab w:val="left" w:pos="851"/>
          <w:tab w:val="left" w:pos="993"/>
        </w:tabs>
        <w:ind w:firstLine="709"/>
        <w:jc w:val="both"/>
        <w:rPr>
          <w:rFonts w:ascii="Times New Roman" w:eastAsiaTheme="minorEastAsia" w:hAnsi="Times New Roman" w:cs="Times New Roman"/>
          <w:color w:val="000000" w:themeColor="text1"/>
          <w:sz w:val="28"/>
          <w:szCs w:val="28"/>
          <w:lang w:eastAsia="ru-RU"/>
        </w:rPr>
      </w:pPr>
      <w:r w:rsidRPr="00EE3C8A">
        <w:rPr>
          <w:rFonts w:ascii="Times New Roman" w:eastAsiaTheme="minorEastAsia" w:hAnsi="Times New Roman" w:cs="Times New Roman"/>
          <w:color w:val="000000" w:themeColor="text1"/>
          <w:sz w:val="28"/>
          <w:szCs w:val="28"/>
          <w:lang w:eastAsia="ru-RU"/>
        </w:rPr>
        <w:t>- по обустройству пешеходных тротуаров по ул. Заречье;</w:t>
      </w:r>
    </w:p>
    <w:p w14:paraId="491269FC" w14:textId="77777777" w:rsidR="005D204B" w:rsidRPr="00EE3C8A" w:rsidRDefault="005D204B" w:rsidP="005D204B">
      <w:pPr>
        <w:tabs>
          <w:tab w:val="left" w:pos="0"/>
          <w:tab w:val="left" w:pos="142"/>
          <w:tab w:val="left" w:pos="284"/>
          <w:tab w:val="left" w:pos="851"/>
          <w:tab w:val="left" w:pos="993"/>
        </w:tabs>
        <w:ind w:firstLine="709"/>
        <w:jc w:val="both"/>
        <w:rPr>
          <w:rFonts w:ascii="Times New Roman" w:eastAsiaTheme="minorEastAsia" w:hAnsi="Times New Roman" w:cs="Times New Roman"/>
          <w:color w:val="000000" w:themeColor="text1"/>
          <w:sz w:val="28"/>
          <w:szCs w:val="28"/>
          <w:lang w:eastAsia="ru-RU"/>
        </w:rPr>
      </w:pPr>
      <w:r w:rsidRPr="00EE3C8A">
        <w:rPr>
          <w:rFonts w:ascii="Times New Roman" w:eastAsiaTheme="minorEastAsia" w:hAnsi="Times New Roman" w:cs="Times New Roman"/>
          <w:color w:val="000000" w:themeColor="text1"/>
          <w:sz w:val="28"/>
          <w:szCs w:val="28"/>
          <w:lang w:eastAsia="ru-RU"/>
        </w:rPr>
        <w:t xml:space="preserve">- </w:t>
      </w:r>
      <w:r w:rsidR="003856BB" w:rsidRPr="00EE3C8A">
        <w:rPr>
          <w:rFonts w:ascii="Times New Roman" w:eastAsiaTheme="minorEastAsia" w:hAnsi="Times New Roman" w:cs="Times New Roman"/>
          <w:color w:val="000000" w:themeColor="text1"/>
          <w:sz w:val="28"/>
          <w:szCs w:val="28"/>
          <w:lang w:eastAsia="ru-RU"/>
        </w:rPr>
        <w:t xml:space="preserve">по обустройству </w:t>
      </w:r>
      <w:r w:rsidRPr="00EE3C8A">
        <w:rPr>
          <w:rFonts w:ascii="Times New Roman" w:eastAsiaTheme="minorEastAsia" w:hAnsi="Times New Roman" w:cs="Times New Roman"/>
          <w:color w:val="000000" w:themeColor="text1"/>
          <w:sz w:val="28"/>
          <w:szCs w:val="28"/>
          <w:lang w:eastAsia="ru-RU"/>
        </w:rPr>
        <w:t>технических тротуаров по Волжскому бульвару;</w:t>
      </w:r>
    </w:p>
    <w:p w14:paraId="6278CE4C" w14:textId="77777777" w:rsidR="005D204B" w:rsidRPr="00EE3C8A" w:rsidRDefault="005D204B" w:rsidP="005D204B">
      <w:pPr>
        <w:tabs>
          <w:tab w:val="left" w:pos="0"/>
          <w:tab w:val="left" w:pos="142"/>
          <w:tab w:val="left" w:pos="284"/>
        </w:tabs>
        <w:ind w:firstLine="709"/>
        <w:jc w:val="both"/>
        <w:rPr>
          <w:rFonts w:ascii="Times New Roman" w:eastAsiaTheme="minorEastAsia" w:hAnsi="Times New Roman" w:cs="Times New Roman"/>
          <w:color w:val="000000" w:themeColor="text1"/>
          <w:sz w:val="28"/>
          <w:szCs w:val="28"/>
          <w:lang w:eastAsia="ru-RU"/>
        </w:rPr>
      </w:pPr>
      <w:r w:rsidRPr="00EE3C8A">
        <w:rPr>
          <w:rFonts w:ascii="Times New Roman" w:eastAsiaTheme="minorEastAsia" w:hAnsi="Times New Roman" w:cs="Times New Roman"/>
          <w:color w:val="000000" w:themeColor="text1"/>
          <w:sz w:val="28"/>
          <w:szCs w:val="28"/>
          <w:lang w:eastAsia="ru-RU"/>
        </w:rPr>
        <w:t>-устройство основания под остановку общественного транспорта по Есенинскому бульвару;</w:t>
      </w:r>
    </w:p>
    <w:p w14:paraId="4F8F2D13" w14:textId="77777777" w:rsidR="005D204B" w:rsidRPr="00EE3C8A" w:rsidRDefault="005D204B" w:rsidP="005D204B">
      <w:pPr>
        <w:tabs>
          <w:tab w:val="left" w:pos="0"/>
          <w:tab w:val="left" w:pos="142"/>
          <w:tab w:val="left" w:pos="284"/>
          <w:tab w:val="left" w:pos="851"/>
          <w:tab w:val="left" w:pos="993"/>
        </w:tabs>
        <w:ind w:firstLine="709"/>
        <w:jc w:val="both"/>
        <w:rPr>
          <w:rFonts w:ascii="Times New Roman" w:eastAsiaTheme="minorEastAsia" w:hAnsi="Times New Roman" w:cs="Times New Roman"/>
          <w:color w:val="000000" w:themeColor="text1"/>
          <w:sz w:val="28"/>
          <w:szCs w:val="28"/>
          <w:lang w:eastAsia="ru-RU"/>
        </w:rPr>
      </w:pPr>
      <w:r w:rsidRPr="00EE3C8A">
        <w:rPr>
          <w:rFonts w:ascii="Times New Roman" w:eastAsiaTheme="minorEastAsia" w:hAnsi="Times New Roman" w:cs="Times New Roman"/>
          <w:color w:val="000000" w:themeColor="text1"/>
          <w:sz w:val="28"/>
          <w:szCs w:val="28"/>
          <w:lang w:eastAsia="ru-RU"/>
        </w:rPr>
        <w:t xml:space="preserve">- по установке </w:t>
      </w:r>
      <w:r w:rsidR="00A50A7C" w:rsidRPr="00EE3C8A">
        <w:rPr>
          <w:rFonts w:ascii="Times New Roman" w:eastAsiaTheme="minorEastAsia" w:hAnsi="Times New Roman" w:cs="Times New Roman"/>
          <w:color w:val="000000" w:themeColor="text1"/>
          <w:sz w:val="28"/>
          <w:szCs w:val="28"/>
          <w:lang w:eastAsia="ru-RU"/>
        </w:rPr>
        <w:t xml:space="preserve">искусственных дорожных неровностях </w:t>
      </w:r>
      <w:r w:rsidRPr="00EE3C8A">
        <w:rPr>
          <w:rFonts w:ascii="Times New Roman" w:eastAsiaTheme="minorEastAsia" w:hAnsi="Times New Roman" w:cs="Times New Roman"/>
          <w:color w:val="000000" w:themeColor="text1"/>
          <w:sz w:val="28"/>
          <w:szCs w:val="28"/>
          <w:lang w:eastAsia="ru-RU"/>
        </w:rPr>
        <w:t>по Волжскому бульвару, д. 51.</w:t>
      </w:r>
    </w:p>
    <w:p w14:paraId="42C10838" w14:textId="77777777" w:rsidR="005D204B" w:rsidRPr="00EE3C8A" w:rsidRDefault="005D204B" w:rsidP="005D204B">
      <w:pPr>
        <w:tabs>
          <w:tab w:val="left" w:pos="0"/>
          <w:tab w:val="left" w:pos="142"/>
          <w:tab w:val="left" w:pos="284"/>
          <w:tab w:val="left" w:pos="851"/>
          <w:tab w:val="left" w:pos="993"/>
        </w:tabs>
        <w:ind w:firstLine="709"/>
        <w:jc w:val="both"/>
        <w:rPr>
          <w:rFonts w:ascii="Times New Roman" w:eastAsiaTheme="minorEastAsia" w:hAnsi="Times New Roman" w:cs="Times New Roman"/>
          <w:color w:val="000000" w:themeColor="text1"/>
          <w:sz w:val="28"/>
          <w:szCs w:val="28"/>
          <w:lang w:eastAsia="ru-RU"/>
        </w:rPr>
      </w:pPr>
    </w:p>
    <w:p w14:paraId="02652FC7" w14:textId="77777777" w:rsidR="005D204B" w:rsidRPr="00EE3C8A" w:rsidRDefault="005D204B" w:rsidP="005D204B">
      <w:pPr>
        <w:tabs>
          <w:tab w:val="left" w:pos="0"/>
          <w:tab w:val="left" w:pos="142"/>
          <w:tab w:val="left" w:pos="284"/>
          <w:tab w:val="left" w:pos="851"/>
          <w:tab w:val="left" w:pos="993"/>
        </w:tabs>
        <w:ind w:firstLine="709"/>
        <w:jc w:val="both"/>
        <w:rPr>
          <w:rFonts w:ascii="Times New Roman" w:eastAsiaTheme="minorEastAsia" w:hAnsi="Times New Roman" w:cs="Times New Roman"/>
          <w:b/>
          <w:i/>
          <w:color w:val="000000" w:themeColor="text1"/>
          <w:sz w:val="28"/>
          <w:szCs w:val="28"/>
          <w:lang w:eastAsia="ru-RU"/>
        </w:rPr>
      </w:pPr>
      <w:r w:rsidRPr="00EE3C8A">
        <w:rPr>
          <w:rFonts w:ascii="Times New Roman" w:eastAsiaTheme="minorEastAsia" w:hAnsi="Times New Roman" w:cs="Times New Roman"/>
          <w:b/>
          <w:i/>
          <w:color w:val="000000" w:themeColor="text1"/>
          <w:sz w:val="28"/>
          <w:szCs w:val="28"/>
          <w:lang w:eastAsia="ru-RU"/>
        </w:rPr>
        <w:t>Выполнены работы по ремонту асфальтобетонного покрытия по улице Заречье</w:t>
      </w:r>
      <w:r w:rsidRPr="00EE3C8A">
        <w:rPr>
          <w:rFonts w:ascii="Times New Roman" w:eastAsiaTheme="minorEastAsia" w:hAnsi="Times New Roman" w:cs="Times New Roman"/>
          <w:color w:val="000000" w:themeColor="text1"/>
          <w:sz w:val="28"/>
          <w:szCs w:val="28"/>
          <w:lang w:eastAsia="ru-RU"/>
        </w:rPr>
        <w:t xml:space="preserve"> силами ГБУ «Автомобильные дороги города Москвы».</w:t>
      </w:r>
    </w:p>
    <w:p w14:paraId="7EE69A30" w14:textId="77777777" w:rsidR="005D204B" w:rsidRPr="00EE3C8A" w:rsidRDefault="005D204B" w:rsidP="005D204B">
      <w:pPr>
        <w:tabs>
          <w:tab w:val="left" w:pos="0"/>
          <w:tab w:val="left" w:pos="142"/>
          <w:tab w:val="left" w:pos="284"/>
          <w:tab w:val="left" w:pos="851"/>
          <w:tab w:val="left" w:pos="993"/>
        </w:tabs>
        <w:ind w:firstLine="709"/>
        <w:jc w:val="both"/>
        <w:rPr>
          <w:rFonts w:ascii="Times New Roman" w:eastAsiaTheme="minorEastAsia" w:hAnsi="Times New Roman" w:cs="Times New Roman"/>
          <w:color w:val="000000" w:themeColor="text1"/>
          <w:sz w:val="28"/>
          <w:szCs w:val="28"/>
          <w:lang w:eastAsia="ru-RU"/>
        </w:rPr>
      </w:pPr>
    </w:p>
    <w:p w14:paraId="6FB62CC8" w14:textId="77777777" w:rsidR="005D204B" w:rsidRPr="00EE3C8A" w:rsidRDefault="00A50A7C" w:rsidP="001D58AD">
      <w:pPr>
        <w:spacing w:line="360" w:lineRule="auto"/>
        <w:ind w:firstLine="709"/>
        <w:contextualSpacing/>
        <w:jc w:val="both"/>
        <w:rPr>
          <w:rFonts w:ascii="Times New Roman" w:hAnsi="Times New Roman" w:cs="Times New Roman"/>
          <w:b/>
          <w:sz w:val="28"/>
          <w:szCs w:val="28"/>
        </w:rPr>
      </w:pPr>
      <w:r w:rsidRPr="00EE3C8A">
        <w:rPr>
          <w:rFonts w:ascii="Times New Roman" w:hAnsi="Times New Roman" w:cs="Times New Roman"/>
          <w:b/>
          <w:sz w:val="28"/>
          <w:szCs w:val="28"/>
        </w:rPr>
        <w:t>Учитывая все обращения жителей в</w:t>
      </w:r>
      <w:r w:rsidR="005D204B" w:rsidRPr="00EE3C8A">
        <w:rPr>
          <w:rFonts w:ascii="Times New Roman" w:hAnsi="Times New Roman" w:cs="Times New Roman"/>
          <w:b/>
          <w:sz w:val="28"/>
          <w:szCs w:val="28"/>
        </w:rPr>
        <w:t xml:space="preserve"> </w:t>
      </w:r>
      <w:r w:rsidRPr="00EE3C8A">
        <w:rPr>
          <w:rFonts w:ascii="Times New Roman" w:hAnsi="Times New Roman" w:cs="Times New Roman"/>
          <w:b/>
          <w:sz w:val="28"/>
          <w:szCs w:val="28"/>
        </w:rPr>
        <w:t>программу</w:t>
      </w:r>
      <w:r w:rsidR="005D204B" w:rsidRPr="00EE3C8A">
        <w:rPr>
          <w:rFonts w:ascii="Times New Roman" w:hAnsi="Times New Roman" w:cs="Times New Roman"/>
          <w:b/>
          <w:sz w:val="28"/>
          <w:szCs w:val="28"/>
        </w:rPr>
        <w:t xml:space="preserve"> по установке дополнительных опор освещения</w:t>
      </w:r>
      <w:r w:rsidRPr="00EE3C8A">
        <w:rPr>
          <w:rFonts w:ascii="Times New Roman" w:hAnsi="Times New Roman" w:cs="Times New Roman"/>
          <w:b/>
          <w:sz w:val="28"/>
          <w:szCs w:val="28"/>
        </w:rPr>
        <w:t xml:space="preserve"> вошло 52 </w:t>
      </w:r>
      <w:r w:rsidRPr="00EE3C8A">
        <w:rPr>
          <w:rFonts w:ascii="Times New Roman" w:hAnsi="Times New Roman" w:cs="Times New Roman"/>
          <w:sz w:val="28"/>
          <w:szCs w:val="28"/>
        </w:rPr>
        <w:t>дворовые территории</w:t>
      </w:r>
      <w:r w:rsidRPr="00EE3C8A">
        <w:rPr>
          <w:rFonts w:ascii="Times New Roman" w:hAnsi="Times New Roman" w:cs="Times New Roman"/>
          <w:b/>
          <w:sz w:val="28"/>
          <w:szCs w:val="28"/>
        </w:rPr>
        <w:t>, где было установлено 156 опор освещения</w:t>
      </w:r>
      <w:r w:rsidRPr="00EE3C8A">
        <w:rPr>
          <w:rFonts w:ascii="Times New Roman" w:hAnsi="Times New Roman" w:cs="Times New Roman"/>
          <w:sz w:val="28"/>
          <w:szCs w:val="28"/>
        </w:rPr>
        <w:t xml:space="preserve"> ((</w:t>
      </w:r>
      <w:r w:rsidR="005D204B" w:rsidRPr="00EE3C8A">
        <w:rPr>
          <w:rFonts w:ascii="Times New Roman" w:hAnsi="Times New Roman" w:cs="Times New Roman"/>
          <w:i/>
          <w:sz w:val="28"/>
          <w:szCs w:val="28"/>
        </w:rPr>
        <w:t>Департаментом жилищно-коммунального хозяйства города Москвы</w:t>
      </w:r>
      <w:r w:rsidR="005D204B" w:rsidRPr="00EE3C8A">
        <w:rPr>
          <w:rFonts w:ascii="Times New Roman" w:hAnsi="Times New Roman" w:cs="Times New Roman"/>
          <w:sz w:val="28"/>
          <w:szCs w:val="28"/>
        </w:rPr>
        <w:t xml:space="preserve"> (</w:t>
      </w:r>
      <w:r w:rsidR="005D204B" w:rsidRPr="00EE3C8A">
        <w:rPr>
          <w:rFonts w:ascii="Times New Roman" w:hAnsi="Times New Roman" w:cs="Times New Roman"/>
          <w:i/>
          <w:sz w:val="28"/>
          <w:szCs w:val="28"/>
        </w:rPr>
        <w:t>ГБУ «Автомобильные дороги города Москвы»)</w:t>
      </w:r>
      <w:r w:rsidRPr="00EE3C8A">
        <w:rPr>
          <w:rFonts w:ascii="Times New Roman" w:hAnsi="Times New Roman" w:cs="Times New Roman"/>
          <w:i/>
          <w:sz w:val="28"/>
          <w:szCs w:val="28"/>
        </w:rPr>
        <w:t>)</w:t>
      </w:r>
      <w:r w:rsidR="005D204B" w:rsidRPr="00EE3C8A">
        <w:rPr>
          <w:rFonts w:ascii="Times New Roman" w:hAnsi="Times New Roman" w:cs="Times New Roman"/>
          <w:b/>
          <w:sz w:val="28"/>
          <w:szCs w:val="28"/>
        </w:rPr>
        <w:t>.</w:t>
      </w:r>
    </w:p>
    <w:p w14:paraId="3AE0E37A" w14:textId="77777777" w:rsidR="005D204B" w:rsidRPr="00EE3C8A" w:rsidRDefault="005D204B" w:rsidP="005D204B">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14:paraId="60838BAC" w14:textId="77777777" w:rsidR="005D204B" w:rsidRPr="00EE3C8A" w:rsidRDefault="005D204B" w:rsidP="005D204B">
      <w:pPr>
        <w:ind w:firstLine="709"/>
        <w:jc w:val="both"/>
        <w:rPr>
          <w:rFonts w:ascii="Times New Roman" w:hAnsi="Times New Roman" w:cs="Times New Roman"/>
          <w:b/>
          <w:i/>
          <w:sz w:val="28"/>
          <w:szCs w:val="28"/>
        </w:rPr>
      </w:pPr>
      <w:r w:rsidRPr="00EE3C8A">
        <w:rPr>
          <w:rFonts w:ascii="Times New Roman" w:hAnsi="Times New Roman" w:cs="Times New Roman"/>
          <w:b/>
          <w:i/>
          <w:sz w:val="28"/>
          <w:szCs w:val="28"/>
        </w:rPr>
        <w:t xml:space="preserve">В районе </w:t>
      </w:r>
      <w:r w:rsidR="00B12E5A" w:rsidRPr="00EE3C8A">
        <w:rPr>
          <w:rFonts w:ascii="Times New Roman" w:hAnsi="Times New Roman" w:cs="Times New Roman"/>
          <w:b/>
          <w:i/>
          <w:sz w:val="28"/>
          <w:szCs w:val="28"/>
        </w:rPr>
        <w:t>продолжает</w:t>
      </w:r>
      <w:r w:rsidR="00CB79D3" w:rsidRPr="00EE3C8A">
        <w:rPr>
          <w:rFonts w:ascii="Times New Roman" w:hAnsi="Times New Roman" w:cs="Times New Roman"/>
          <w:b/>
          <w:i/>
          <w:sz w:val="28"/>
          <w:szCs w:val="28"/>
        </w:rPr>
        <w:t xml:space="preserve"> свою реализацию </w:t>
      </w:r>
      <w:r w:rsidRPr="00EE3C8A">
        <w:rPr>
          <w:rFonts w:ascii="Times New Roman" w:hAnsi="Times New Roman" w:cs="Times New Roman"/>
          <w:b/>
          <w:i/>
          <w:sz w:val="28"/>
          <w:szCs w:val="28"/>
        </w:rPr>
        <w:t xml:space="preserve">обширная программа по ремонту подъездов. </w:t>
      </w:r>
    </w:p>
    <w:p w14:paraId="319222D9" w14:textId="77777777" w:rsidR="00944FA0" w:rsidRPr="00EE3C8A" w:rsidRDefault="005D204B" w:rsidP="001D58AD">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sz w:val="28"/>
          <w:szCs w:val="28"/>
        </w:rPr>
        <w:t xml:space="preserve">В 2019 году </w:t>
      </w:r>
      <w:r w:rsidRPr="00EE3C8A">
        <w:rPr>
          <w:rFonts w:ascii="Times New Roman" w:hAnsi="Times New Roman" w:cs="Times New Roman"/>
          <w:b/>
          <w:sz w:val="28"/>
          <w:szCs w:val="28"/>
        </w:rPr>
        <w:t>в рамках текущего ремонта</w:t>
      </w:r>
      <w:r w:rsidRPr="00EE3C8A">
        <w:rPr>
          <w:rFonts w:ascii="Times New Roman" w:hAnsi="Times New Roman" w:cs="Times New Roman"/>
          <w:sz w:val="28"/>
          <w:szCs w:val="28"/>
        </w:rPr>
        <w:t xml:space="preserve"> за счет средств управляющих компаний отремонтировано </w:t>
      </w:r>
      <w:r w:rsidRPr="00EE3C8A">
        <w:rPr>
          <w:rFonts w:ascii="Times New Roman" w:hAnsi="Times New Roman" w:cs="Times New Roman"/>
          <w:b/>
          <w:sz w:val="28"/>
          <w:szCs w:val="28"/>
        </w:rPr>
        <w:t>19</w:t>
      </w:r>
      <w:r w:rsidR="00021B90" w:rsidRPr="00EE3C8A">
        <w:rPr>
          <w:rFonts w:ascii="Times New Roman" w:hAnsi="Times New Roman" w:cs="Times New Roman"/>
          <w:b/>
          <w:sz w:val="28"/>
          <w:szCs w:val="28"/>
        </w:rPr>
        <w:t>3</w:t>
      </w:r>
      <w:r w:rsidRPr="00EE3C8A">
        <w:rPr>
          <w:rFonts w:ascii="Times New Roman" w:hAnsi="Times New Roman" w:cs="Times New Roman"/>
          <w:b/>
          <w:sz w:val="28"/>
          <w:szCs w:val="28"/>
        </w:rPr>
        <w:t xml:space="preserve"> подъездов</w:t>
      </w:r>
      <w:r w:rsidR="00944FA0" w:rsidRPr="00EE3C8A">
        <w:rPr>
          <w:rFonts w:ascii="Times New Roman" w:hAnsi="Times New Roman" w:cs="Times New Roman"/>
          <w:b/>
          <w:sz w:val="28"/>
          <w:szCs w:val="28"/>
        </w:rPr>
        <w:t xml:space="preserve">, из них: </w:t>
      </w:r>
    </w:p>
    <w:p w14:paraId="4E4F9EBF" w14:textId="77777777" w:rsidR="005D204B" w:rsidRPr="00EE3C8A" w:rsidRDefault="00944FA0" w:rsidP="001D58AD">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b/>
          <w:sz w:val="28"/>
          <w:szCs w:val="28"/>
        </w:rPr>
        <w:t>- 26 подъездов отремонтировано частными управляющими компаниями;</w:t>
      </w:r>
    </w:p>
    <w:p w14:paraId="5F89DCE7" w14:textId="77777777" w:rsidR="00944FA0" w:rsidRPr="00EE3C8A" w:rsidRDefault="00944FA0" w:rsidP="001D58AD">
      <w:pPr>
        <w:spacing w:line="360" w:lineRule="auto"/>
        <w:ind w:firstLine="709"/>
        <w:jc w:val="both"/>
        <w:rPr>
          <w:rFonts w:ascii="Times New Roman" w:hAnsi="Times New Roman" w:cs="Times New Roman"/>
          <w:i/>
          <w:sz w:val="28"/>
          <w:szCs w:val="28"/>
        </w:rPr>
      </w:pPr>
      <w:r w:rsidRPr="00EE3C8A">
        <w:rPr>
          <w:rFonts w:ascii="Times New Roman" w:hAnsi="Times New Roman" w:cs="Times New Roman"/>
          <w:b/>
          <w:sz w:val="28"/>
          <w:szCs w:val="28"/>
        </w:rPr>
        <w:t xml:space="preserve">- 167 подъездов отремонтировано силами ГБУ «Жилищник района Кузьминки». </w:t>
      </w:r>
    </w:p>
    <w:p w14:paraId="46EC69C0" w14:textId="77777777" w:rsidR="005D204B" w:rsidRPr="00EE3C8A" w:rsidRDefault="005D204B" w:rsidP="001D58AD">
      <w:pPr>
        <w:widowControl w:val="0"/>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EE3C8A">
        <w:rPr>
          <w:rFonts w:ascii="Times New Roman" w:eastAsia="Times New Roman" w:hAnsi="Times New Roman" w:cs="Times New Roman"/>
          <w:sz w:val="28"/>
          <w:szCs w:val="28"/>
          <w:lang w:eastAsia="ru-RU"/>
        </w:rPr>
        <w:t>При проведении данных работ управляющ</w:t>
      </w:r>
      <w:r w:rsidR="001C6931" w:rsidRPr="00EE3C8A">
        <w:rPr>
          <w:rFonts w:ascii="Times New Roman" w:eastAsia="Times New Roman" w:hAnsi="Times New Roman" w:cs="Times New Roman"/>
          <w:sz w:val="28"/>
          <w:szCs w:val="28"/>
          <w:lang w:eastAsia="ru-RU"/>
        </w:rPr>
        <w:t>ие</w:t>
      </w:r>
      <w:r w:rsidRPr="00EE3C8A">
        <w:rPr>
          <w:rFonts w:ascii="Times New Roman" w:eastAsia="Times New Roman" w:hAnsi="Times New Roman" w:cs="Times New Roman"/>
          <w:sz w:val="28"/>
          <w:szCs w:val="28"/>
          <w:lang w:eastAsia="ru-RU"/>
        </w:rPr>
        <w:t xml:space="preserve"> компани</w:t>
      </w:r>
      <w:r w:rsidR="001C6931" w:rsidRPr="00EE3C8A">
        <w:rPr>
          <w:rFonts w:ascii="Times New Roman" w:eastAsia="Times New Roman" w:hAnsi="Times New Roman" w:cs="Times New Roman"/>
          <w:sz w:val="28"/>
          <w:szCs w:val="28"/>
          <w:lang w:eastAsia="ru-RU"/>
        </w:rPr>
        <w:t>и</w:t>
      </w:r>
      <w:r w:rsidRPr="00EE3C8A">
        <w:rPr>
          <w:rFonts w:ascii="Times New Roman" w:eastAsia="Times New Roman" w:hAnsi="Times New Roman" w:cs="Times New Roman"/>
          <w:sz w:val="28"/>
          <w:szCs w:val="28"/>
          <w:lang w:eastAsia="ru-RU"/>
        </w:rPr>
        <w:t xml:space="preserve"> </w:t>
      </w:r>
      <w:r w:rsidR="001C6931" w:rsidRPr="00EE3C8A">
        <w:rPr>
          <w:rFonts w:ascii="Times New Roman" w:eastAsia="Times New Roman" w:hAnsi="Times New Roman" w:cs="Times New Roman"/>
          <w:sz w:val="28"/>
          <w:szCs w:val="28"/>
          <w:lang w:eastAsia="ru-RU"/>
        </w:rPr>
        <w:t>учитывают</w:t>
      </w:r>
      <w:r w:rsidRPr="00EE3C8A">
        <w:rPr>
          <w:rFonts w:ascii="Times New Roman" w:eastAsia="Times New Roman" w:hAnsi="Times New Roman" w:cs="Times New Roman"/>
          <w:sz w:val="28"/>
          <w:szCs w:val="28"/>
          <w:lang w:eastAsia="ru-RU"/>
        </w:rPr>
        <w:t xml:space="preserve"> пожелания жителей (подбор цветовой гаммы при окраске стен, согласование мест укладки напольной плитки, количество устанавливаемых светильников), к каждому подъезду стараемся подойти индивидуально.</w:t>
      </w:r>
    </w:p>
    <w:p w14:paraId="76A1D0CD" w14:textId="77777777" w:rsidR="005D204B" w:rsidRPr="00EE3C8A" w:rsidRDefault="005D204B" w:rsidP="005D204B">
      <w:pPr>
        <w:widowControl w:val="0"/>
        <w:autoSpaceDE w:val="0"/>
        <w:autoSpaceDN w:val="0"/>
        <w:adjustRightInd w:val="0"/>
        <w:ind w:firstLine="709"/>
        <w:jc w:val="both"/>
        <w:rPr>
          <w:rFonts w:ascii="Times New Roman" w:eastAsia="Times New Roman" w:hAnsi="Times New Roman" w:cs="Times New Roman"/>
          <w:i/>
          <w:sz w:val="28"/>
          <w:szCs w:val="28"/>
          <w:lang w:eastAsia="ru-RU"/>
        </w:rPr>
      </w:pPr>
      <w:r w:rsidRPr="00EE3C8A">
        <w:rPr>
          <w:rFonts w:ascii="Times New Roman" w:eastAsia="Times New Roman" w:hAnsi="Times New Roman" w:cs="Times New Roman"/>
          <w:i/>
          <w:sz w:val="28"/>
          <w:szCs w:val="28"/>
          <w:lang w:eastAsia="ru-RU"/>
        </w:rPr>
        <w:t>Основные виды работ:</w:t>
      </w:r>
    </w:p>
    <w:p w14:paraId="38D43173" w14:textId="77777777" w:rsidR="005D204B" w:rsidRPr="00EE3C8A" w:rsidRDefault="005D204B" w:rsidP="005D204B">
      <w:pPr>
        <w:widowControl w:val="0"/>
        <w:autoSpaceDE w:val="0"/>
        <w:autoSpaceDN w:val="0"/>
        <w:adjustRightInd w:val="0"/>
        <w:ind w:firstLine="709"/>
        <w:jc w:val="both"/>
        <w:rPr>
          <w:rFonts w:ascii="Times New Roman" w:eastAsia="Times New Roman" w:hAnsi="Times New Roman" w:cs="Times New Roman"/>
          <w:i/>
          <w:sz w:val="28"/>
          <w:szCs w:val="28"/>
          <w:lang w:eastAsia="ru-RU"/>
        </w:rPr>
      </w:pPr>
      <w:r w:rsidRPr="00EE3C8A">
        <w:rPr>
          <w:rFonts w:ascii="Times New Roman" w:eastAsia="Times New Roman" w:hAnsi="Times New Roman" w:cs="Times New Roman"/>
          <w:i/>
          <w:sz w:val="28"/>
          <w:szCs w:val="28"/>
          <w:lang w:eastAsia="ru-RU"/>
        </w:rPr>
        <w:t>- выведение следов протечек;</w:t>
      </w:r>
    </w:p>
    <w:p w14:paraId="3F79CEB0" w14:textId="77777777" w:rsidR="005D204B" w:rsidRPr="00EE3C8A" w:rsidRDefault="005D204B" w:rsidP="005D204B">
      <w:pPr>
        <w:widowControl w:val="0"/>
        <w:autoSpaceDE w:val="0"/>
        <w:autoSpaceDN w:val="0"/>
        <w:adjustRightInd w:val="0"/>
        <w:ind w:firstLine="709"/>
        <w:jc w:val="both"/>
        <w:rPr>
          <w:rFonts w:ascii="Times New Roman" w:eastAsia="Times New Roman" w:hAnsi="Times New Roman" w:cs="Times New Roman"/>
          <w:i/>
          <w:sz w:val="28"/>
          <w:szCs w:val="28"/>
          <w:lang w:eastAsia="ru-RU"/>
        </w:rPr>
      </w:pPr>
      <w:r w:rsidRPr="00EE3C8A">
        <w:rPr>
          <w:rFonts w:ascii="Times New Roman" w:eastAsia="Times New Roman" w:hAnsi="Times New Roman" w:cs="Times New Roman"/>
          <w:i/>
          <w:sz w:val="28"/>
          <w:szCs w:val="28"/>
          <w:lang w:eastAsia="ru-RU"/>
        </w:rPr>
        <w:t>- ремонт ступеней и поручней;</w:t>
      </w:r>
    </w:p>
    <w:p w14:paraId="3EFAFB79" w14:textId="77777777" w:rsidR="005D204B" w:rsidRPr="00EE3C8A" w:rsidRDefault="005D204B" w:rsidP="005D204B">
      <w:pPr>
        <w:widowControl w:val="0"/>
        <w:autoSpaceDE w:val="0"/>
        <w:autoSpaceDN w:val="0"/>
        <w:adjustRightInd w:val="0"/>
        <w:ind w:firstLine="709"/>
        <w:jc w:val="both"/>
        <w:rPr>
          <w:rFonts w:ascii="Times New Roman" w:eastAsia="Times New Roman" w:hAnsi="Times New Roman" w:cs="Times New Roman"/>
          <w:i/>
          <w:sz w:val="28"/>
          <w:szCs w:val="28"/>
          <w:lang w:eastAsia="ru-RU"/>
        </w:rPr>
      </w:pPr>
      <w:r w:rsidRPr="00EE3C8A">
        <w:rPr>
          <w:rFonts w:ascii="Times New Roman" w:eastAsia="Times New Roman" w:hAnsi="Times New Roman" w:cs="Times New Roman"/>
          <w:i/>
          <w:sz w:val="28"/>
          <w:szCs w:val="28"/>
          <w:lang w:eastAsia="ru-RU"/>
        </w:rPr>
        <w:t>- покраска стен и потолков внутри подъезда;</w:t>
      </w:r>
    </w:p>
    <w:p w14:paraId="3D8E1A03" w14:textId="77777777" w:rsidR="005D204B" w:rsidRPr="00EE3C8A" w:rsidRDefault="005D204B" w:rsidP="005D204B">
      <w:pPr>
        <w:widowControl w:val="0"/>
        <w:autoSpaceDE w:val="0"/>
        <w:autoSpaceDN w:val="0"/>
        <w:adjustRightInd w:val="0"/>
        <w:ind w:firstLine="709"/>
        <w:jc w:val="both"/>
        <w:rPr>
          <w:rFonts w:ascii="Times New Roman" w:eastAsia="Times New Roman" w:hAnsi="Times New Roman" w:cs="Times New Roman"/>
          <w:i/>
          <w:sz w:val="28"/>
          <w:szCs w:val="28"/>
          <w:lang w:eastAsia="ru-RU"/>
        </w:rPr>
      </w:pPr>
      <w:r w:rsidRPr="00EE3C8A">
        <w:rPr>
          <w:rFonts w:ascii="Times New Roman" w:eastAsia="Times New Roman" w:hAnsi="Times New Roman" w:cs="Times New Roman"/>
          <w:i/>
          <w:sz w:val="28"/>
          <w:szCs w:val="28"/>
          <w:lang w:eastAsia="ru-RU"/>
        </w:rPr>
        <w:t>- ремонт и замена почтовых ящиков;</w:t>
      </w:r>
    </w:p>
    <w:p w14:paraId="0F88C2C1" w14:textId="77777777" w:rsidR="005D204B" w:rsidRPr="00EE3C8A" w:rsidRDefault="005D204B" w:rsidP="005D204B">
      <w:pPr>
        <w:widowControl w:val="0"/>
        <w:autoSpaceDE w:val="0"/>
        <w:autoSpaceDN w:val="0"/>
        <w:adjustRightInd w:val="0"/>
        <w:ind w:firstLine="709"/>
        <w:jc w:val="both"/>
        <w:rPr>
          <w:rFonts w:ascii="Times New Roman" w:eastAsia="Times New Roman" w:hAnsi="Times New Roman" w:cs="Times New Roman"/>
          <w:i/>
          <w:sz w:val="28"/>
          <w:szCs w:val="28"/>
          <w:lang w:eastAsia="ru-RU"/>
        </w:rPr>
      </w:pPr>
      <w:r w:rsidRPr="00EE3C8A">
        <w:rPr>
          <w:rFonts w:ascii="Times New Roman" w:eastAsia="Times New Roman" w:hAnsi="Times New Roman" w:cs="Times New Roman"/>
          <w:i/>
          <w:sz w:val="28"/>
          <w:szCs w:val="28"/>
          <w:lang w:eastAsia="ru-RU"/>
        </w:rPr>
        <w:t>- ремонт и замена светильников на энергосберегающие;</w:t>
      </w:r>
    </w:p>
    <w:p w14:paraId="0CA41B8A" w14:textId="77777777" w:rsidR="005D204B" w:rsidRPr="00EE3C8A" w:rsidRDefault="005D204B" w:rsidP="005D204B">
      <w:pPr>
        <w:widowControl w:val="0"/>
        <w:autoSpaceDE w:val="0"/>
        <w:autoSpaceDN w:val="0"/>
        <w:adjustRightInd w:val="0"/>
        <w:ind w:firstLine="709"/>
        <w:jc w:val="both"/>
        <w:rPr>
          <w:rFonts w:ascii="Times New Roman" w:eastAsia="Times New Roman" w:hAnsi="Times New Roman" w:cs="Times New Roman"/>
          <w:i/>
          <w:sz w:val="28"/>
          <w:szCs w:val="28"/>
          <w:lang w:eastAsia="ru-RU"/>
        </w:rPr>
      </w:pPr>
      <w:r w:rsidRPr="00EE3C8A">
        <w:rPr>
          <w:rFonts w:ascii="Times New Roman" w:eastAsia="Times New Roman" w:hAnsi="Times New Roman" w:cs="Times New Roman"/>
          <w:i/>
          <w:sz w:val="28"/>
          <w:szCs w:val="28"/>
          <w:lang w:eastAsia="ru-RU"/>
        </w:rPr>
        <w:t>- ремонт напольной и настенной плитки.</w:t>
      </w:r>
    </w:p>
    <w:p w14:paraId="0EC1442B" w14:textId="77777777" w:rsidR="00505D37" w:rsidRPr="00EE3C8A" w:rsidRDefault="00505D37" w:rsidP="005D204B">
      <w:pPr>
        <w:ind w:firstLine="709"/>
        <w:jc w:val="both"/>
        <w:rPr>
          <w:rFonts w:ascii="Times New Roman" w:hAnsi="Times New Roman" w:cs="Times New Roman"/>
          <w:sz w:val="28"/>
          <w:szCs w:val="28"/>
        </w:rPr>
      </w:pPr>
    </w:p>
    <w:p w14:paraId="2760E097" w14:textId="77777777" w:rsidR="005D204B" w:rsidRPr="00EE3C8A" w:rsidRDefault="003856BB" w:rsidP="005D204B">
      <w:pPr>
        <w:ind w:firstLine="709"/>
        <w:jc w:val="both"/>
        <w:rPr>
          <w:rFonts w:ascii="Times New Roman" w:hAnsi="Times New Roman" w:cs="Times New Roman"/>
          <w:sz w:val="28"/>
          <w:szCs w:val="28"/>
        </w:rPr>
      </w:pPr>
      <w:r w:rsidRPr="00EE3C8A">
        <w:rPr>
          <w:rFonts w:ascii="Times New Roman" w:hAnsi="Times New Roman" w:cs="Times New Roman"/>
          <w:b/>
          <w:sz w:val="28"/>
          <w:szCs w:val="28"/>
        </w:rPr>
        <w:lastRenderedPageBreak/>
        <w:t xml:space="preserve">В рамках реализации </w:t>
      </w:r>
      <w:r w:rsidR="005D204B" w:rsidRPr="00EE3C8A">
        <w:rPr>
          <w:rFonts w:ascii="Times New Roman" w:hAnsi="Times New Roman" w:cs="Times New Roman"/>
          <w:b/>
          <w:sz w:val="28"/>
          <w:szCs w:val="28"/>
        </w:rPr>
        <w:t>Региональной программы капитального ремонта общего имущества многоквартирных домов города Москвы (МКД)</w:t>
      </w:r>
      <w:r w:rsidR="005D204B" w:rsidRPr="00EE3C8A">
        <w:rPr>
          <w:rFonts w:ascii="Times New Roman" w:hAnsi="Times New Roman" w:cs="Times New Roman"/>
          <w:sz w:val="28"/>
          <w:szCs w:val="28"/>
        </w:rPr>
        <w:t xml:space="preserve"> </w:t>
      </w:r>
      <w:r w:rsidR="00B74849" w:rsidRPr="00EE3C8A">
        <w:rPr>
          <w:rFonts w:ascii="Times New Roman" w:hAnsi="Times New Roman" w:cs="Times New Roman"/>
          <w:sz w:val="28"/>
          <w:szCs w:val="28"/>
        </w:rPr>
        <w:t xml:space="preserve">в 2019 году </w:t>
      </w:r>
      <w:r w:rsidR="00B74849" w:rsidRPr="00EE3C8A">
        <w:rPr>
          <w:rFonts w:ascii="Times New Roman" w:hAnsi="Times New Roman" w:cs="Times New Roman"/>
          <w:b/>
          <w:sz w:val="28"/>
          <w:szCs w:val="28"/>
        </w:rPr>
        <w:t>отремонтировано 2 дома</w:t>
      </w:r>
      <w:r w:rsidR="00B74849" w:rsidRPr="00EE3C8A">
        <w:rPr>
          <w:rFonts w:ascii="Times New Roman" w:hAnsi="Times New Roman" w:cs="Times New Roman"/>
          <w:sz w:val="28"/>
          <w:szCs w:val="28"/>
        </w:rPr>
        <w:t xml:space="preserve">: </w:t>
      </w:r>
      <w:r w:rsidR="005D204B" w:rsidRPr="00EE3C8A">
        <w:rPr>
          <w:rFonts w:ascii="Times New Roman" w:hAnsi="Times New Roman" w:cs="Times New Roman"/>
          <w:sz w:val="28"/>
          <w:szCs w:val="28"/>
        </w:rPr>
        <w:t xml:space="preserve"> </w:t>
      </w:r>
    </w:p>
    <w:p w14:paraId="4A94D8D2" w14:textId="77777777" w:rsidR="00944FA0" w:rsidRPr="00EE3C8A" w:rsidRDefault="00505D37" w:rsidP="00C1612A">
      <w:pPr>
        <w:spacing w:line="360" w:lineRule="auto"/>
        <w:ind w:firstLine="709"/>
        <w:jc w:val="both"/>
        <w:rPr>
          <w:rFonts w:ascii="Times New Roman" w:hAnsi="Times New Roman" w:cs="Times New Roman"/>
          <w:i/>
          <w:sz w:val="28"/>
          <w:szCs w:val="28"/>
        </w:rPr>
      </w:pPr>
      <w:r w:rsidRPr="00EE3C8A">
        <w:rPr>
          <w:rFonts w:ascii="Times New Roman" w:hAnsi="Times New Roman" w:cs="Times New Roman"/>
          <w:i/>
          <w:sz w:val="28"/>
          <w:szCs w:val="28"/>
        </w:rPr>
        <w:t>- п</w:t>
      </w:r>
      <w:r w:rsidR="00B74849" w:rsidRPr="00EE3C8A">
        <w:rPr>
          <w:rFonts w:ascii="Times New Roman" w:hAnsi="Times New Roman" w:cs="Times New Roman"/>
          <w:i/>
          <w:sz w:val="28"/>
          <w:szCs w:val="28"/>
        </w:rPr>
        <w:t>о адресам</w:t>
      </w:r>
      <w:r w:rsidR="005D204B" w:rsidRPr="00EE3C8A">
        <w:rPr>
          <w:rFonts w:ascii="Times New Roman" w:hAnsi="Times New Roman" w:cs="Times New Roman"/>
          <w:i/>
          <w:sz w:val="28"/>
          <w:szCs w:val="28"/>
        </w:rPr>
        <w:t>: Юных Ленинцев ул., д. 91,</w:t>
      </w:r>
      <w:r w:rsidR="00B74849" w:rsidRPr="00EE3C8A">
        <w:rPr>
          <w:rFonts w:ascii="Times New Roman" w:hAnsi="Times New Roman" w:cs="Times New Roman"/>
          <w:i/>
          <w:sz w:val="28"/>
          <w:szCs w:val="28"/>
        </w:rPr>
        <w:t xml:space="preserve"> к.1, М. Чуйкова ул., д. 7, к.2</w:t>
      </w:r>
    </w:p>
    <w:p w14:paraId="4B4ED392" w14:textId="77777777" w:rsidR="00C1612A" w:rsidRPr="00EE3C8A" w:rsidRDefault="00944FA0" w:rsidP="00C1612A">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b/>
          <w:sz w:val="28"/>
          <w:szCs w:val="28"/>
        </w:rPr>
        <w:t xml:space="preserve">работы завершены в полном объеме. </w:t>
      </w:r>
    </w:p>
    <w:p w14:paraId="2A17555E" w14:textId="77777777" w:rsidR="00944FA0" w:rsidRPr="00EE3C8A" w:rsidRDefault="00944FA0" w:rsidP="00944F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Выполнены следующие виды работ: замена систем ГВС, ХВС, ЦО (стояки и магистрали), магистрали канализации, замена мусоропровода, внутреннего водостока, ремонт подвала, фасада, внутридомовой газовой системы, восстановительный ремонт подъездов с заменой окон в местах общего пользования. </w:t>
      </w:r>
    </w:p>
    <w:p w14:paraId="5C32BC02" w14:textId="77777777" w:rsidR="00944FA0" w:rsidRPr="00EE3C8A" w:rsidRDefault="00944FA0" w:rsidP="00944F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Также проводилась замена электросистемы по адресу: Юных Ленинцев ул., д. 91, к.1. </w:t>
      </w:r>
    </w:p>
    <w:p w14:paraId="21636FCC" w14:textId="77777777" w:rsidR="00B74849" w:rsidRPr="00EE3C8A" w:rsidRDefault="00944FA0" w:rsidP="00944FA0">
      <w:pPr>
        <w:spacing w:line="360" w:lineRule="auto"/>
        <w:ind w:firstLine="709"/>
        <w:jc w:val="both"/>
        <w:rPr>
          <w:rFonts w:ascii="Times New Roman" w:hAnsi="Times New Roman" w:cs="Times New Roman"/>
          <w:i/>
          <w:sz w:val="28"/>
          <w:szCs w:val="28"/>
        </w:rPr>
      </w:pPr>
      <w:r w:rsidRPr="00EE3C8A">
        <w:rPr>
          <w:rFonts w:ascii="Times New Roman" w:hAnsi="Times New Roman" w:cs="Times New Roman"/>
          <w:sz w:val="28"/>
          <w:szCs w:val="28"/>
        </w:rPr>
        <w:t>По адресу: М. Чуйкова ул., д. 7, к.2, в связи с решением общего собрания работы по замене электросистемы перенесены на более поздний срок.</w:t>
      </w:r>
    </w:p>
    <w:p w14:paraId="7EC49B21" w14:textId="77777777" w:rsidR="00B74849" w:rsidRPr="00EE3C8A" w:rsidRDefault="00B74849"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Продолжается работа по замене стояков горячего, холодного водоснабжения, внутреннего водостока по одному дому</w:t>
      </w:r>
      <w:r w:rsidR="00505D37" w:rsidRPr="00EE3C8A">
        <w:rPr>
          <w:rFonts w:ascii="Times New Roman" w:hAnsi="Times New Roman" w:cs="Times New Roman"/>
          <w:sz w:val="28"/>
          <w:szCs w:val="28"/>
        </w:rPr>
        <w:t xml:space="preserve"> п</w:t>
      </w:r>
      <w:r w:rsidR="005D204B" w:rsidRPr="00EE3C8A">
        <w:rPr>
          <w:rFonts w:ascii="Times New Roman" w:hAnsi="Times New Roman" w:cs="Times New Roman"/>
          <w:sz w:val="28"/>
          <w:szCs w:val="28"/>
        </w:rPr>
        <w:t>о адресу: Юных Ленинцев ул., д. 57, к. 4</w:t>
      </w:r>
      <w:r w:rsidRPr="00EE3C8A">
        <w:rPr>
          <w:rFonts w:ascii="Times New Roman" w:hAnsi="Times New Roman" w:cs="Times New Roman"/>
          <w:sz w:val="28"/>
          <w:szCs w:val="28"/>
        </w:rPr>
        <w:t>. Р</w:t>
      </w:r>
      <w:r w:rsidR="005D204B" w:rsidRPr="00EE3C8A">
        <w:rPr>
          <w:rFonts w:ascii="Times New Roman" w:hAnsi="Times New Roman" w:cs="Times New Roman"/>
          <w:sz w:val="28"/>
          <w:szCs w:val="28"/>
        </w:rPr>
        <w:t>аботы будут завершены в 2020 году.</w:t>
      </w:r>
    </w:p>
    <w:p w14:paraId="57803FC4" w14:textId="77777777" w:rsidR="00944FA0" w:rsidRPr="00EE3C8A" w:rsidRDefault="005D204B" w:rsidP="00944F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Также проводились работы в</w:t>
      </w:r>
      <w:r w:rsidR="00B74849" w:rsidRPr="00EE3C8A">
        <w:rPr>
          <w:rFonts w:ascii="Times New Roman" w:hAnsi="Times New Roman" w:cs="Times New Roman"/>
          <w:sz w:val="28"/>
          <w:szCs w:val="28"/>
        </w:rPr>
        <w:t xml:space="preserve"> </w:t>
      </w:r>
      <w:r w:rsidR="00B74849" w:rsidRPr="00EE3C8A">
        <w:rPr>
          <w:rFonts w:ascii="Times New Roman" w:hAnsi="Times New Roman" w:cs="Times New Roman"/>
          <w:b/>
          <w:sz w:val="28"/>
          <w:szCs w:val="28"/>
        </w:rPr>
        <w:t>7-ми</w:t>
      </w:r>
      <w:r w:rsidRPr="00EE3C8A">
        <w:rPr>
          <w:rFonts w:ascii="Times New Roman" w:hAnsi="Times New Roman" w:cs="Times New Roman"/>
          <w:b/>
          <w:sz w:val="28"/>
          <w:szCs w:val="28"/>
        </w:rPr>
        <w:t xml:space="preserve"> МКД</w:t>
      </w:r>
      <w:r w:rsidRPr="00EE3C8A">
        <w:rPr>
          <w:rFonts w:ascii="Times New Roman" w:hAnsi="Times New Roman" w:cs="Times New Roman"/>
          <w:sz w:val="28"/>
          <w:szCs w:val="28"/>
        </w:rPr>
        <w:t>, в которых  по вине подрядных организаций Фонда капитального ремонта работы не были</w:t>
      </w:r>
      <w:r w:rsidR="00B74849" w:rsidRPr="00EE3C8A">
        <w:rPr>
          <w:rFonts w:ascii="Times New Roman" w:hAnsi="Times New Roman" w:cs="Times New Roman"/>
          <w:sz w:val="28"/>
          <w:szCs w:val="28"/>
        </w:rPr>
        <w:t xml:space="preserve"> завершены в установленные сроки</w:t>
      </w:r>
      <w:r w:rsidR="00C1612A" w:rsidRPr="00EE3C8A">
        <w:rPr>
          <w:rFonts w:ascii="Times New Roman" w:hAnsi="Times New Roman" w:cs="Times New Roman"/>
          <w:sz w:val="28"/>
          <w:szCs w:val="28"/>
        </w:rPr>
        <w:t>:</w:t>
      </w:r>
      <w:r w:rsidR="00944FA0" w:rsidRPr="00EE3C8A">
        <w:rPr>
          <w:rFonts w:ascii="Times New Roman" w:hAnsi="Times New Roman" w:cs="Times New Roman"/>
          <w:sz w:val="28"/>
          <w:szCs w:val="28"/>
        </w:rPr>
        <w:t xml:space="preserve"> </w:t>
      </w:r>
    </w:p>
    <w:p w14:paraId="6E1B28ED" w14:textId="77777777" w:rsidR="00944FA0" w:rsidRPr="00EE3C8A" w:rsidRDefault="00944FA0" w:rsidP="00944F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 </w:t>
      </w:r>
      <w:r w:rsidRPr="00EE3C8A">
        <w:rPr>
          <w:rFonts w:ascii="Times New Roman" w:hAnsi="Times New Roman" w:cs="Times New Roman"/>
          <w:b/>
          <w:sz w:val="28"/>
          <w:szCs w:val="28"/>
        </w:rPr>
        <w:t>Жигулевская ул., д.5, к. 3</w:t>
      </w:r>
      <w:r w:rsidRPr="00EE3C8A">
        <w:rPr>
          <w:rFonts w:ascii="Times New Roman" w:hAnsi="Times New Roman" w:cs="Times New Roman"/>
          <w:sz w:val="28"/>
          <w:szCs w:val="28"/>
        </w:rPr>
        <w:t xml:space="preserve"> – замена системы ГВС и ХВС (стояки и магистрали), стояков ЦО, внутреннего водостока и мусоропровода;</w:t>
      </w:r>
    </w:p>
    <w:p w14:paraId="22FE0D6D" w14:textId="77777777" w:rsidR="00944FA0" w:rsidRPr="00EE3C8A" w:rsidRDefault="00944FA0" w:rsidP="00944F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t xml:space="preserve">- Волжский б-р, д. 45 – </w:t>
      </w:r>
      <w:r w:rsidRPr="00EE3C8A">
        <w:rPr>
          <w:rFonts w:ascii="Times New Roman" w:hAnsi="Times New Roman" w:cs="Times New Roman"/>
          <w:sz w:val="28"/>
          <w:szCs w:val="28"/>
        </w:rPr>
        <w:t>ремонт фасада и внутреннего водостока;</w:t>
      </w:r>
    </w:p>
    <w:p w14:paraId="0755D5DC" w14:textId="77777777" w:rsidR="00944FA0" w:rsidRPr="00EE3C8A" w:rsidRDefault="00944FA0" w:rsidP="00944F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t>-А</w:t>
      </w:r>
      <w:r w:rsidR="00C1612A" w:rsidRPr="00EE3C8A">
        <w:rPr>
          <w:rFonts w:ascii="Times New Roman" w:hAnsi="Times New Roman" w:cs="Times New Roman"/>
          <w:b/>
          <w:sz w:val="28"/>
          <w:szCs w:val="28"/>
        </w:rPr>
        <w:t>кадемика</w:t>
      </w:r>
      <w:r w:rsidRPr="00EE3C8A">
        <w:rPr>
          <w:rFonts w:ascii="Times New Roman" w:hAnsi="Times New Roman" w:cs="Times New Roman"/>
          <w:b/>
          <w:sz w:val="28"/>
          <w:szCs w:val="28"/>
        </w:rPr>
        <w:t xml:space="preserve"> Скрябина ул., д. 26, к. 1</w:t>
      </w:r>
      <w:r w:rsidRPr="00EE3C8A">
        <w:rPr>
          <w:rFonts w:ascii="Times New Roman" w:hAnsi="Times New Roman" w:cs="Times New Roman"/>
          <w:sz w:val="28"/>
          <w:szCs w:val="28"/>
        </w:rPr>
        <w:t xml:space="preserve"> – </w:t>
      </w:r>
      <w:bookmarkStart w:id="1" w:name="_Hlk32491203"/>
      <w:r w:rsidRPr="00EE3C8A">
        <w:rPr>
          <w:rFonts w:ascii="Times New Roman" w:hAnsi="Times New Roman" w:cs="Times New Roman"/>
          <w:sz w:val="28"/>
          <w:szCs w:val="28"/>
        </w:rPr>
        <w:t>ремонт электросистемы; замена стояков ГВС и ХВС; магистрали канализации;</w:t>
      </w:r>
    </w:p>
    <w:bookmarkEnd w:id="1"/>
    <w:p w14:paraId="02FA0270" w14:textId="77777777" w:rsidR="00944FA0" w:rsidRPr="00EE3C8A" w:rsidRDefault="00944FA0" w:rsidP="00944F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t>- А</w:t>
      </w:r>
      <w:r w:rsidR="00C1612A" w:rsidRPr="00EE3C8A">
        <w:rPr>
          <w:rFonts w:ascii="Times New Roman" w:hAnsi="Times New Roman" w:cs="Times New Roman"/>
          <w:b/>
          <w:sz w:val="28"/>
          <w:szCs w:val="28"/>
        </w:rPr>
        <w:t>кадемика</w:t>
      </w:r>
      <w:r w:rsidRPr="00EE3C8A">
        <w:rPr>
          <w:rFonts w:ascii="Times New Roman" w:hAnsi="Times New Roman" w:cs="Times New Roman"/>
          <w:b/>
          <w:sz w:val="28"/>
          <w:szCs w:val="28"/>
        </w:rPr>
        <w:t xml:space="preserve"> Скрябина ул., д. 30, к. 2</w:t>
      </w:r>
      <w:r w:rsidRPr="00EE3C8A">
        <w:rPr>
          <w:rFonts w:ascii="Times New Roman" w:hAnsi="Times New Roman" w:cs="Times New Roman"/>
          <w:sz w:val="28"/>
          <w:szCs w:val="28"/>
        </w:rPr>
        <w:t xml:space="preserve"> – ремонт фасада;</w:t>
      </w:r>
    </w:p>
    <w:p w14:paraId="4C3C27ED" w14:textId="77777777" w:rsidR="00944FA0" w:rsidRPr="00EE3C8A" w:rsidRDefault="00944FA0" w:rsidP="00944F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t xml:space="preserve">- </w:t>
      </w:r>
      <w:r w:rsidR="00C1612A" w:rsidRPr="00EE3C8A">
        <w:rPr>
          <w:rFonts w:ascii="Times New Roman" w:hAnsi="Times New Roman" w:cs="Times New Roman"/>
          <w:b/>
          <w:sz w:val="28"/>
          <w:szCs w:val="28"/>
        </w:rPr>
        <w:t>Марашала</w:t>
      </w:r>
      <w:r w:rsidRPr="00EE3C8A">
        <w:rPr>
          <w:rFonts w:ascii="Times New Roman" w:hAnsi="Times New Roman" w:cs="Times New Roman"/>
          <w:b/>
          <w:sz w:val="28"/>
          <w:szCs w:val="28"/>
        </w:rPr>
        <w:t xml:space="preserve"> Чуйкова ул., д. 7, к.3 и к.6 –</w:t>
      </w:r>
      <w:r w:rsidRPr="00EE3C8A">
        <w:rPr>
          <w:rFonts w:ascii="Times New Roman" w:hAnsi="Times New Roman" w:cs="Times New Roman"/>
          <w:sz w:val="28"/>
          <w:szCs w:val="28"/>
        </w:rPr>
        <w:t xml:space="preserve"> замена внутреннего водостока; </w:t>
      </w:r>
    </w:p>
    <w:p w14:paraId="3AD49381" w14:textId="77777777" w:rsidR="005D204B" w:rsidRPr="00EE3C8A" w:rsidRDefault="00944FA0" w:rsidP="00944F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t>- Волгоградский пр-кт, д. 60, к.1</w:t>
      </w:r>
      <w:r w:rsidRPr="00EE3C8A">
        <w:rPr>
          <w:rFonts w:ascii="Times New Roman" w:hAnsi="Times New Roman" w:cs="Times New Roman"/>
          <w:sz w:val="28"/>
          <w:szCs w:val="28"/>
        </w:rPr>
        <w:t xml:space="preserve"> - ремонт электросистемы; замена стояков ГВС и ХВС; системы ЦО (магистрали и стояки); ремонт фасада, подвала, восстановительный ремонт подъезда, с заменой окон в местах общего пользования.</w:t>
      </w:r>
    </w:p>
    <w:p w14:paraId="082B95A2" w14:textId="77777777" w:rsidR="005D204B" w:rsidRPr="00EE3C8A" w:rsidRDefault="005D204B"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 Выполнены работы </w:t>
      </w:r>
      <w:r w:rsidRPr="00EE3C8A">
        <w:rPr>
          <w:rFonts w:ascii="Times New Roman" w:hAnsi="Times New Roman" w:cs="Times New Roman"/>
          <w:b/>
          <w:sz w:val="28"/>
          <w:szCs w:val="28"/>
        </w:rPr>
        <w:t>по ремонту фасадов и кровель в  3-х  МКД</w:t>
      </w:r>
      <w:r w:rsidRPr="00EE3C8A">
        <w:rPr>
          <w:rFonts w:ascii="Times New Roman" w:hAnsi="Times New Roman" w:cs="Times New Roman"/>
          <w:sz w:val="28"/>
          <w:szCs w:val="28"/>
        </w:rPr>
        <w:t>, прилегающих к стартовым площадкам реновации: Юных Ленинцев ул., д. 103, к.1;  д. 113, к.1 и д. 119.</w:t>
      </w:r>
    </w:p>
    <w:p w14:paraId="0B180C32" w14:textId="77777777" w:rsidR="00B74849" w:rsidRPr="00EE3C8A" w:rsidRDefault="005D204B" w:rsidP="001D58AD">
      <w:pPr>
        <w:spacing w:line="360" w:lineRule="auto"/>
        <w:ind w:firstLine="709"/>
        <w:jc w:val="both"/>
        <w:rPr>
          <w:rFonts w:ascii="Times New Roman" w:hAnsi="Times New Roman" w:cs="Times New Roman"/>
          <w:i/>
          <w:sz w:val="28"/>
          <w:szCs w:val="28"/>
        </w:rPr>
      </w:pPr>
      <w:r w:rsidRPr="00EE3C8A">
        <w:rPr>
          <w:rFonts w:ascii="Times New Roman" w:hAnsi="Times New Roman" w:cs="Times New Roman"/>
          <w:sz w:val="28"/>
          <w:szCs w:val="28"/>
        </w:rPr>
        <w:t xml:space="preserve">Выполнен поддерживающий ремонт отдельных конструктивных элементов и инженерных систем жилых домов,  включенных в программу реновации. Проведены </w:t>
      </w:r>
      <w:r w:rsidRPr="00EE3C8A">
        <w:rPr>
          <w:rFonts w:ascii="Times New Roman" w:hAnsi="Times New Roman" w:cs="Times New Roman"/>
          <w:sz w:val="28"/>
          <w:szCs w:val="28"/>
        </w:rPr>
        <w:lastRenderedPageBreak/>
        <w:t xml:space="preserve">работы </w:t>
      </w:r>
      <w:r w:rsidRPr="00EE3C8A">
        <w:rPr>
          <w:rFonts w:ascii="Times New Roman" w:hAnsi="Times New Roman" w:cs="Times New Roman"/>
          <w:b/>
          <w:sz w:val="28"/>
          <w:szCs w:val="28"/>
        </w:rPr>
        <w:t>в 29 МКД по 55 системам</w:t>
      </w:r>
      <w:r w:rsidRPr="00EE3C8A">
        <w:rPr>
          <w:rFonts w:ascii="Times New Roman" w:hAnsi="Times New Roman" w:cs="Times New Roman"/>
          <w:sz w:val="28"/>
          <w:szCs w:val="28"/>
        </w:rPr>
        <w:t xml:space="preserve"> </w:t>
      </w:r>
      <w:r w:rsidRPr="00EE3C8A">
        <w:rPr>
          <w:rFonts w:ascii="Times New Roman" w:hAnsi="Times New Roman" w:cs="Times New Roman"/>
          <w:i/>
          <w:sz w:val="28"/>
          <w:szCs w:val="28"/>
        </w:rPr>
        <w:t>(крыши, магистрали холодного и горячего водоснабжения, канализации).</w:t>
      </w:r>
    </w:p>
    <w:p w14:paraId="34989150" w14:textId="77777777" w:rsidR="005D204B" w:rsidRPr="00EE3C8A" w:rsidRDefault="005D204B"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 Учитывая, что жители домов программы реновации освобождены от уплаты взносов на капитальный ремонт, работы проводились за счет средств городского бюджета.</w:t>
      </w:r>
    </w:p>
    <w:p w14:paraId="5C0B77E9" w14:textId="77777777" w:rsidR="00B74849" w:rsidRPr="00EE3C8A" w:rsidRDefault="00B74849" w:rsidP="001D58AD">
      <w:pPr>
        <w:pStyle w:val="a3"/>
        <w:spacing w:line="360" w:lineRule="auto"/>
        <w:ind w:left="0" w:firstLine="709"/>
        <w:jc w:val="both"/>
        <w:rPr>
          <w:rFonts w:ascii="Times New Roman" w:hAnsi="Times New Roman" w:cs="Times New Roman"/>
          <w:color w:val="000000" w:themeColor="text1"/>
          <w:sz w:val="28"/>
          <w:szCs w:val="28"/>
        </w:rPr>
      </w:pPr>
      <w:r w:rsidRPr="00EE3C8A">
        <w:rPr>
          <w:rFonts w:ascii="Times New Roman" w:hAnsi="Times New Roman" w:cs="Times New Roman"/>
          <w:b/>
          <w:i/>
          <w:color w:val="000000" w:themeColor="text1"/>
          <w:sz w:val="28"/>
          <w:szCs w:val="28"/>
        </w:rPr>
        <w:t>В 2019 году в рамках подготовки района к весенне-летнему сезону</w:t>
      </w:r>
      <w:r w:rsidRPr="00EE3C8A">
        <w:rPr>
          <w:rFonts w:ascii="Times New Roman" w:hAnsi="Times New Roman" w:cs="Times New Roman"/>
          <w:i/>
          <w:color w:val="000000" w:themeColor="text1"/>
          <w:sz w:val="28"/>
          <w:szCs w:val="28"/>
        </w:rPr>
        <w:t xml:space="preserve"> </w:t>
      </w:r>
      <w:r w:rsidRPr="00EE3C8A">
        <w:rPr>
          <w:rFonts w:ascii="Times New Roman" w:hAnsi="Times New Roman" w:cs="Times New Roman"/>
          <w:color w:val="000000" w:themeColor="text1"/>
          <w:sz w:val="28"/>
          <w:szCs w:val="28"/>
        </w:rPr>
        <w:t xml:space="preserve">проведен месячник благоустройства района, а также два массовых субботника. </w:t>
      </w:r>
    </w:p>
    <w:p w14:paraId="3F041B48" w14:textId="77777777" w:rsidR="00B74849" w:rsidRPr="00EE3C8A" w:rsidRDefault="00B74849" w:rsidP="00B74849">
      <w:pPr>
        <w:pStyle w:val="a3"/>
        <w:spacing w:line="276" w:lineRule="auto"/>
        <w:ind w:left="0" w:firstLine="709"/>
        <w:jc w:val="both"/>
        <w:rPr>
          <w:rFonts w:ascii="Times New Roman" w:hAnsi="Times New Roman" w:cs="Times New Roman"/>
          <w:i/>
          <w:color w:val="000000" w:themeColor="text1"/>
          <w:sz w:val="28"/>
          <w:szCs w:val="28"/>
        </w:rPr>
      </w:pPr>
      <w:r w:rsidRPr="00EE3C8A">
        <w:rPr>
          <w:rFonts w:ascii="Times New Roman" w:hAnsi="Times New Roman" w:cs="Times New Roman"/>
          <w:i/>
          <w:color w:val="000000" w:themeColor="text1"/>
          <w:sz w:val="28"/>
          <w:szCs w:val="28"/>
        </w:rPr>
        <w:t xml:space="preserve">В ходе проведения были выполнены работы по: </w:t>
      </w:r>
    </w:p>
    <w:p w14:paraId="1B9779BE"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r w:rsidRPr="00EE3C8A">
        <w:rPr>
          <w:rFonts w:ascii="Times New Roman" w:eastAsia="Times New Roman" w:hAnsi="Times New Roman" w:cs="Times New Roman"/>
          <w:i/>
          <w:sz w:val="28"/>
          <w:szCs w:val="28"/>
        </w:rPr>
        <w:t xml:space="preserve">          - уборке газонов от случайного мусора -14,3 га;</w:t>
      </w:r>
    </w:p>
    <w:p w14:paraId="1D2626AC"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r w:rsidRPr="00EE3C8A">
        <w:rPr>
          <w:rFonts w:ascii="Times New Roman" w:eastAsia="Times New Roman" w:hAnsi="Times New Roman" w:cs="Times New Roman"/>
          <w:i/>
          <w:sz w:val="28"/>
          <w:szCs w:val="28"/>
        </w:rPr>
        <w:t xml:space="preserve">         -ремонту газонов-0,9 га;</w:t>
      </w:r>
    </w:p>
    <w:p w14:paraId="5BA6543F"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r w:rsidRPr="00EE3C8A">
        <w:rPr>
          <w:rFonts w:ascii="Times New Roman" w:eastAsia="Times New Roman" w:hAnsi="Times New Roman" w:cs="Times New Roman"/>
          <w:i/>
          <w:sz w:val="28"/>
          <w:szCs w:val="28"/>
        </w:rPr>
        <w:t xml:space="preserve">         -ремонту МАФ-70шт.;</w:t>
      </w:r>
    </w:p>
    <w:p w14:paraId="16FAE4D5"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r w:rsidRPr="00EE3C8A">
        <w:rPr>
          <w:rFonts w:ascii="Times New Roman" w:eastAsia="Times New Roman" w:hAnsi="Times New Roman" w:cs="Times New Roman"/>
          <w:i/>
          <w:sz w:val="28"/>
          <w:szCs w:val="28"/>
        </w:rPr>
        <w:t xml:space="preserve">         -ремонту спортивных площадок-20 шт.;</w:t>
      </w:r>
    </w:p>
    <w:p w14:paraId="32298118"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r w:rsidRPr="00EE3C8A">
        <w:rPr>
          <w:rFonts w:ascii="Times New Roman" w:eastAsia="Times New Roman" w:hAnsi="Times New Roman" w:cs="Times New Roman"/>
          <w:i/>
          <w:sz w:val="28"/>
          <w:szCs w:val="28"/>
        </w:rPr>
        <w:t xml:space="preserve">         -окраске газонного ограждения-12145 п.м.;</w:t>
      </w:r>
    </w:p>
    <w:p w14:paraId="7D4A34A8"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r w:rsidRPr="00EE3C8A">
        <w:rPr>
          <w:rFonts w:ascii="Times New Roman" w:eastAsia="Times New Roman" w:hAnsi="Times New Roman" w:cs="Times New Roman"/>
          <w:i/>
          <w:sz w:val="28"/>
          <w:szCs w:val="28"/>
        </w:rPr>
        <w:t xml:space="preserve">         -ремонту урн-150 шт.;</w:t>
      </w:r>
    </w:p>
    <w:p w14:paraId="22D3010D"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r w:rsidRPr="00EE3C8A">
        <w:rPr>
          <w:rFonts w:ascii="Times New Roman" w:eastAsia="Times New Roman" w:hAnsi="Times New Roman" w:cs="Times New Roman"/>
          <w:i/>
          <w:sz w:val="28"/>
          <w:szCs w:val="28"/>
        </w:rPr>
        <w:t xml:space="preserve">         -окраске урн-1449шт;</w:t>
      </w:r>
    </w:p>
    <w:p w14:paraId="13DC187B"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r w:rsidRPr="00EE3C8A">
        <w:rPr>
          <w:rFonts w:ascii="Times New Roman" w:eastAsia="Times New Roman" w:hAnsi="Times New Roman" w:cs="Times New Roman"/>
          <w:i/>
          <w:sz w:val="28"/>
          <w:szCs w:val="28"/>
        </w:rPr>
        <w:t xml:space="preserve">         -замене песка в песочницах на 196 детских площадках;</w:t>
      </w:r>
    </w:p>
    <w:p w14:paraId="7DA3E878"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r w:rsidRPr="00EE3C8A">
        <w:rPr>
          <w:rFonts w:ascii="Times New Roman" w:eastAsia="Times New Roman" w:hAnsi="Times New Roman" w:cs="Times New Roman"/>
          <w:i/>
          <w:sz w:val="28"/>
          <w:szCs w:val="28"/>
        </w:rPr>
        <w:t xml:space="preserve">         -ремонту контейнерных площадок - 67шт.</w:t>
      </w:r>
    </w:p>
    <w:p w14:paraId="141A2FDE"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r w:rsidRPr="00EE3C8A">
        <w:rPr>
          <w:rFonts w:ascii="Times New Roman" w:eastAsia="Times New Roman" w:hAnsi="Times New Roman" w:cs="Times New Roman"/>
          <w:i/>
          <w:sz w:val="28"/>
          <w:szCs w:val="28"/>
        </w:rPr>
        <w:t xml:space="preserve">         -вывозу мусора -3,8 тыс. куб.м;</w:t>
      </w:r>
    </w:p>
    <w:p w14:paraId="4BAB1D42" w14:textId="77777777" w:rsidR="00B74849" w:rsidRPr="00EE3C8A" w:rsidRDefault="00B74849" w:rsidP="00B74849">
      <w:pPr>
        <w:tabs>
          <w:tab w:val="left" w:pos="708"/>
          <w:tab w:val="left" w:pos="1416"/>
          <w:tab w:val="left" w:pos="2124"/>
          <w:tab w:val="right" w:pos="9639"/>
        </w:tabs>
        <w:jc w:val="both"/>
        <w:rPr>
          <w:rFonts w:ascii="Times New Roman" w:eastAsia="Times New Roman" w:hAnsi="Times New Roman" w:cs="Times New Roman"/>
          <w:i/>
          <w:sz w:val="28"/>
          <w:szCs w:val="28"/>
        </w:rPr>
      </w:pPr>
    </w:p>
    <w:p w14:paraId="7E8E3CFF" w14:textId="77777777" w:rsidR="00B74849" w:rsidRPr="00EE3C8A" w:rsidRDefault="00B74849" w:rsidP="001D58AD">
      <w:pPr>
        <w:pStyle w:val="a3"/>
        <w:spacing w:line="360" w:lineRule="auto"/>
        <w:ind w:left="0" w:firstLine="709"/>
        <w:jc w:val="both"/>
        <w:rPr>
          <w:rFonts w:ascii="Times New Roman" w:hAnsi="Times New Roman" w:cs="Times New Roman"/>
          <w:color w:val="000000" w:themeColor="text1"/>
          <w:sz w:val="28"/>
          <w:szCs w:val="28"/>
        </w:rPr>
      </w:pPr>
      <w:r w:rsidRPr="00EE3C8A">
        <w:rPr>
          <w:rFonts w:ascii="Times New Roman" w:hAnsi="Times New Roman" w:cs="Times New Roman"/>
          <w:color w:val="000000" w:themeColor="text1"/>
          <w:sz w:val="28"/>
          <w:szCs w:val="28"/>
        </w:rPr>
        <w:t xml:space="preserve">В ходе проведения месячника было задействовано </w:t>
      </w:r>
      <w:r w:rsidRPr="00EE3C8A">
        <w:rPr>
          <w:rFonts w:ascii="Times New Roman" w:hAnsi="Times New Roman" w:cs="Times New Roman"/>
          <w:b/>
          <w:color w:val="000000" w:themeColor="text1"/>
          <w:sz w:val="28"/>
          <w:szCs w:val="28"/>
        </w:rPr>
        <w:t>22</w:t>
      </w:r>
      <w:r w:rsidRPr="00EE3C8A">
        <w:rPr>
          <w:rFonts w:ascii="Times New Roman" w:hAnsi="Times New Roman" w:cs="Times New Roman"/>
          <w:color w:val="000000" w:themeColor="text1"/>
          <w:sz w:val="28"/>
          <w:szCs w:val="28"/>
        </w:rPr>
        <w:t xml:space="preserve"> единицы техники. В субботниках приняли участие более  тысячи человек.</w:t>
      </w:r>
    </w:p>
    <w:p w14:paraId="31C7028A" w14:textId="77777777" w:rsidR="00B74849" w:rsidRPr="00EE3C8A" w:rsidRDefault="00B74849" w:rsidP="00B74849">
      <w:pPr>
        <w:pStyle w:val="1"/>
        <w:tabs>
          <w:tab w:val="left" w:pos="5322"/>
        </w:tabs>
        <w:spacing w:before="0" w:line="276" w:lineRule="auto"/>
        <w:ind w:firstLine="709"/>
        <w:rPr>
          <w:b/>
          <w:i/>
          <w:sz w:val="28"/>
          <w:szCs w:val="28"/>
        </w:rPr>
      </w:pPr>
      <w:r w:rsidRPr="00EE3C8A">
        <w:rPr>
          <w:b/>
          <w:i/>
          <w:sz w:val="28"/>
          <w:szCs w:val="28"/>
        </w:rPr>
        <w:t>Одним из важнейших вопросов жилищно-коммунального хозяйства является содержание территории района в зимний период.</w:t>
      </w:r>
    </w:p>
    <w:p w14:paraId="3AB9445F" w14:textId="77777777" w:rsidR="00F70356" w:rsidRPr="00EE3C8A" w:rsidRDefault="00F70356" w:rsidP="00F70356">
      <w:pPr>
        <w:widowControl w:val="0"/>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EE3C8A">
        <w:rPr>
          <w:rFonts w:ascii="Times New Roman" w:eastAsia="Times New Roman" w:hAnsi="Times New Roman" w:cs="Times New Roman"/>
          <w:sz w:val="28"/>
          <w:szCs w:val="28"/>
          <w:lang w:eastAsia="ru-RU"/>
        </w:rPr>
        <w:t xml:space="preserve">В зимний период особое внимание уделяется очистке кровель жилых домов от снега и наледи. Проводятся работы по очистке от снега и наледи козырьков над подъездами.   </w:t>
      </w:r>
    </w:p>
    <w:p w14:paraId="7080BAFD" w14:textId="77777777" w:rsidR="00A50A7C" w:rsidRPr="00EE3C8A" w:rsidRDefault="00F70356" w:rsidP="00A50A7C">
      <w:pPr>
        <w:widowControl w:val="0"/>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EE3C8A">
        <w:rPr>
          <w:rFonts w:ascii="Times New Roman" w:eastAsia="Times New Roman" w:hAnsi="Times New Roman" w:cs="Times New Roman"/>
          <w:sz w:val="28"/>
          <w:szCs w:val="28"/>
          <w:lang w:eastAsia="ru-RU"/>
        </w:rPr>
        <w:t xml:space="preserve"> Данный вопрос находится на постоянном контроле управляющих компаний. Силами управляющих компаний проводятся работы по очистке </w:t>
      </w:r>
      <w:r w:rsidRPr="00EE3C8A">
        <w:rPr>
          <w:rFonts w:ascii="Times New Roman" w:eastAsia="Times New Roman" w:hAnsi="Times New Roman" w:cs="Times New Roman"/>
          <w:b/>
          <w:sz w:val="28"/>
          <w:szCs w:val="28"/>
          <w:lang w:eastAsia="ru-RU"/>
        </w:rPr>
        <w:t>262 кровель</w:t>
      </w:r>
      <w:r w:rsidRPr="00EE3C8A">
        <w:rPr>
          <w:rFonts w:ascii="Times New Roman" w:eastAsia="Times New Roman" w:hAnsi="Times New Roman" w:cs="Times New Roman"/>
          <w:sz w:val="28"/>
          <w:szCs w:val="28"/>
          <w:lang w:eastAsia="ru-RU"/>
        </w:rPr>
        <w:t xml:space="preserve">, из них </w:t>
      </w:r>
      <w:r w:rsidRPr="00EE3C8A">
        <w:rPr>
          <w:rFonts w:ascii="Times New Roman" w:eastAsia="Times New Roman" w:hAnsi="Times New Roman" w:cs="Times New Roman"/>
          <w:b/>
          <w:sz w:val="28"/>
          <w:szCs w:val="28"/>
          <w:lang w:eastAsia="ru-RU"/>
        </w:rPr>
        <w:t>16</w:t>
      </w:r>
      <w:r w:rsidRPr="00EE3C8A">
        <w:rPr>
          <w:rFonts w:ascii="Times New Roman" w:eastAsia="Times New Roman" w:hAnsi="Times New Roman" w:cs="Times New Roman"/>
          <w:sz w:val="28"/>
          <w:szCs w:val="28"/>
          <w:lang w:eastAsia="ru-RU"/>
        </w:rPr>
        <w:t xml:space="preserve"> – металлических, и </w:t>
      </w:r>
      <w:r w:rsidRPr="00EE3C8A">
        <w:rPr>
          <w:rFonts w:ascii="Times New Roman" w:eastAsia="Times New Roman" w:hAnsi="Times New Roman" w:cs="Times New Roman"/>
          <w:b/>
          <w:sz w:val="28"/>
          <w:szCs w:val="28"/>
          <w:lang w:eastAsia="ru-RU"/>
        </w:rPr>
        <w:t>256</w:t>
      </w:r>
      <w:r w:rsidRPr="00EE3C8A">
        <w:rPr>
          <w:rFonts w:ascii="Times New Roman" w:eastAsia="Times New Roman" w:hAnsi="Times New Roman" w:cs="Times New Roman"/>
          <w:sz w:val="28"/>
          <w:szCs w:val="28"/>
          <w:lang w:eastAsia="ru-RU"/>
        </w:rPr>
        <w:t xml:space="preserve"> мягких скатных кровель.</w:t>
      </w:r>
      <w:r w:rsidR="00A50A7C" w:rsidRPr="00EE3C8A">
        <w:rPr>
          <w:rFonts w:ascii="Times New Roman" w:eastAsia="Times New Roman" w:hAnsi="Times New Roman" w:cs="Times New Roman"/>
          <w:sz w:val="28"/>
          <w:szCs w:val="28"/>
          <w:lang w:eastAsia="ru-RU"/>
        </w:rPr>
        <w:t xml:space="preserve"> </w:t>
      </w:r>
    </w:p>
    <w:p w14:paraId="15926AE2" w14:textId="77777777" w:rsidR="00A50A7C" w:rsidRPr="00EE3C8A" w:rsidRDefault="00A50A7C" w:rsidP="00A50A7C">
      <w:pPr>
        <w:widowControl w:val="0"/>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EE3C8A">
        <w:rPr>
          <w:rFonts w:ascii="Times New Roman" w:eastAsia="Times New Roman" w:hAnsi="Times New Roman" w:cs="Times New Roman"/>
          <w:sz w:val="28"/>
          <w:szCs w:val="28"/>
          <w:lang w:eastAsia="ru-RU"/>
        </w:rPr>
        <w:t xml:space="preserve">Сотрудниками ГБУ уделяется большое внимание сохранению теплового контура в домах, а именно: закрытию всех дверей и окон в помещениях общего пользования, уплотнению дверных проемов в чердачных и подвальных помещениях и входов в подъезды. </w:t>
      </w:r>
    </w:p>
    <w:p w14:paraId="2D1B1407" w14:textId="77777777" w:rsidR="00A50A7C" w:rsidRPr="00EE3C8A" w:rsidRDefault="00A50A7C" w:rsidP="00944FA0">
      <w:pPr>
        <w:widowControl w:val="0"/>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EE3C8A">
        <w:rPr>
          <w:rFonts w:ascii="Times New Roman" w:eastAsia="Times New Roman" w:hAnsi="Times New Roman" w:cs="Times New Roman"/>
          <w:sz w:val="28"/>
          <w:szCs w:val="28"/>
          <w:lang w:eastAsia="ru-RU"/>
        </w:rPr>
        <w:t>Подача теплоснабжения, водоснабжения и электроснабжения осуществляется в бесперебойном режиме.</w:t>
      </w:r>
    </w:p>
    <w:p w14:paraId="02DC25AA" w14:textId="77777777" w:rsidR="00B74849" w:rsidRPr="00EE3C8A" w:rsidRDefault="00B74849" w:rsidP="00B74849">
      <w:pPr>
        <w:pStyle w:val="1"/>
        <w:spacing w:before="0" w:line="276" w:lineRule="auto"/>
        <w:ind w:firstLine="709"/>
        <w:rPr>
          <w:sz w:val="28"/>
          <w:szCs w:val="28"/>
        </w:rPr>
      </w:pPr>
      <w:r w:rsidRPr="00EE3C8A">
        <w:rPr>
          <w:sz w:val="28"/>
          <w:szCs w:val="28"/>
        </w:rPr>
        <w:t>В период обильных снегопадов в уборочных работах было задействовано</w:t>
      </w:r>
      <w:r w:rsidRPr="00EE3C8A">
        <w:rPr>
          <w:rStyle w:val="a6"/>
          <w:sz w:val="28"/>
          <w:szCs w:val="28"/>
        </w:rPr>
        <w:t xml:space="preserve"> 250</w:t>
      </w:r>
      <w:r w:rsidRPr="00EE3C8A">
        <w:rPr>
          <w:sz w:val="28"/>
          <w:szCs w:val="28"/>
        </w:rPr>
        <w:t xml:space="preserve"> дворников (</w:t>
      </w:r>
      <w:r w:rsidRPr="00EE3C8A">
        <w:rPr>
          <w:i/>
          <w:sz w:val="28"/>
          <w:szCs w:val="28"/>
        </w:rPr>
        <w:t xml:space="preserve">что составляет </w:t>
      </w:r>
      <w:r w:rsidRPr="00EE3C8A">
        <w:rPr>
          <w:rStyle w:val="a6"/>
          <w:i/>
          <w:sz w:val="28"/>
          <w:szCs w:val="28"/>
        </w:rPr>
        <w:t>100%</w:t>
      </w:r>
      <w:r w:rsidRPr="00EE3C8A">
        <w:rPr>
          <w:i/>
          <w:sz w:val="28"/>
          <w:szCs w:val="28"/>
        </w:rPr>
        <w:t xml:space="preserve"> от общей численности дворников)</w:t>
      </w:r>
      <w:r w:rsidRPr="00EE3C8A">
        <w:rPr>
          <w:sz w:val="28"/>
          <w:szCs w:val="28"/>
        </w:rPr>
        <w:t xml:space="preserve">. Задействованы </w:t>
      </w:r>
      <w:r w:rsidRPr="00EE3C8A">
        <w:rPr>
          <w:b/>
          <w:sz w:val="28"/>
          <w:szCs w:val="28"/>
        </w:rPr>
        <w:t>28 тракторов,</w:t>
      </w:r>
      <w:r w:rsidRPr="00EE3C8A">
        <w:rPr>
          <w:sz w:val="28"/>
          <w:szCs w:val="28"/>
        </w:rPr>
        <w:t xml:space="preserve"> </w:t>
      </w:r>
      <w:r w:rsidRPr="00EE3C8A">
        <w:rPr>
          <w:b/>
          <w:sz w:val="28"/>
          <w:szCs w:val="28"/>
        </w:rPr>
        <w:t>350  средств малой механизации.</w:t>
      </w:r>
      <w:r w:rsidRPr="00EE3C8A">
        <w:rPr>
          <w:sz w:val="28"/>
          <w:szCs w:val="28"/>
        </w:rPr>
        <w:t xml:space="preserve"> </w:t>
      </w:r>
    </w:p>
    <w:p w14:paraId="529DAB6C" w14:textId="77777777" w:rsidR="00B74849" w:rsidRPr="00EE3C8A" w:rsidRDefault="00B74849" w:rsidP="001D58AD">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b/>
          <w:sz w:val="28"/>
          <w:szCs w:val="28"/>
        </w:rPr>
        <w:lastRenderedPageBreak/>
        <w:t xml:space="preserve">При подготовке к зиме объектов жилищного фонда, коммунального хозяйства и социально-культурного назначения </w:t>
      </w:r>
      <w:r w:rsidRPr="00EE3C8A">
        <w:rPr>
          <w:rFonts w:ascii="Times New Roman" w:hAnsi="Times New Roman" w:cs="Times New Roman"/>
          <w:sz w:val="28"/>
          <w:szCs w:val="28"/>
        </w:rPr>
        <w:t>подрядными организациями с учетом требований теплоснабжающих организаций проведены работы по замене и ремонту запорной арматуры, по восстановлению теплоизоляции, по приведению в надлежащее состояние кровель, чердачных помещений, подъездов и входных групп, отмостков домов.</w:t>
      </w:r>
      <w:r w:rsidRPr="00EE3C8A">
        <w:rPr>
          <w:rFonts w:ascii="Times New Roman" w:hAnsi="Times New Roman" w:cs="Times New Roman"/>
          <w:b/>
          <w:sz w:val="28"/>
          <w:szCs w:val="28"/>
        </w:rPr>
        <w:t xml:space="preserve"> </w:t>
      </w:r>
    </w:p>
    <w:p w14:paraId="05C61EB7" w14:textId="77777777" w:rsidR="00A50A7C" w:rsidRPr="00EE3C8A" w:rsidRDefault="00B74849" w:rsidP="00A50A7C">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EE3C8A">
        <w:rPr>
          <w:rFonts w:ascii="Times New Roman" w:hAnsi="Times New Roman" w:cs="Times New Roman"/>
          <w:sz w:val="28"/>
          <w:szCs w:val="28"/>
        </w:rPr>
        <w:t xml:space="preserve">В  2019 году подготовлены к зимней эксплуатации </w:t>
      </w:r>
      <w:r w:rsidRPr="00EE3C8A">
        <w:rPr>
          <w:rFonts w:ascii="Times New Roman" w:hAnsi="Times New Roman" w:cs="Times New Roman"/>
          <w:b/>
          <w:sz w:val="28"/>
          <w:szCs w:val="28"/>
        </w:rPr>
        <w:t>более 100 торговых  и  99 социальных объектов</w:t>
      </w:r>
      <w:r w:rsidRPr="00EE3C8A">
        <w:rPr>
          <w:rFonts w:ascii="Times New Roman" w:hAnsi="Times New Roman" w:cs="Times New Roman"/>
          <w:sz w:val="28"/>
          <w:szCs w:val="28"/>
        </w:rPr>
        <w:t>.</w:t>
      </w:r>
      <w:r w:rsidR="00A50A7C" w:rsidRPr="00EE3C8A">
        <w:rPr>
          <w:rFonts w:ascii="Times New Roman" w:eastAsia="Times New Roman" w:hAnsi="Times New Roman" w:cs="Times New Roman"/>
          <w:sz w:val="28"/>
          <w:szCs w:val="28"/>
          <w:lang w:eastAsia="ru-RU"/>
        </w:rPr>
        <w:t xml:space="preserve"> </w:t>
      </w:r>
    </w:p>
    <w:p w14:paraId="1C94F9BF" w14:textId="77777777" w:rsidR="005D204B" w:rsidRPr="00EE3C8A" w:rsidRDefault="005D204B" w:rsidP="005D204B">
      <w:pPr>
        <w:widowControl w:val="0"/>
        <w:autoSpaceDE w:val="0"/>
        <w:autoSpaceDN w:val="0"/>
        <w:adjustRightInd w:val="0"/>
        <w:ind w:firstLine="709"/>
        <w:jc w:val="both"/>
        <w:rPr>
          <w:rFonts w:ascii="Times New Roman" w:eastAsia="Times New Roman" w:hAnsi="Times New Roman" w:cs="Times New Roman"/>
          <w:i/>
          <w:sz w:val="28"/>
          <w:szCs w:val="28"/>
          <w:lang w:eastAsia="ru-RU"/>
        </w:rPr>
      </w:pPr>
    </w:p>
    <w:p w14:paraId="1A3DCEC2" w14:textId="77777777" w:rsidR="005D204B" w:rsidRPr="00EE3C8A" w:rsidRDefault="005D204B" w:rsidP="001D58AD">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b/>
          <w:i/>
          <w:sz w:val="28"/>
          <w:szCs w:val="28"/>
        </w:rPr>
        <w:t>В сфере управления многоквартирными домами</w:t>
      </w:r>
      <w:r w:rsidRPr="00EE3C8A">
        <w:rPr>
          <w:rFonts w:ascii="Times New Roman" w:hAnsi="Times New Roman" w:cs="Times New Roman"/>
          <w:b/>
          <w:sz w:val="28"/>
          <w:szCs w:val="28"/>
        </w:rPr>
        <w:t xml:space="preserve"> </w:t>
      </w:r>
      <w:r w:rsidRPr="00EE3C8A">
        <w:rPr>
          <w:rFonts w:ascii="Times New Roman" w:hAnsi="Times New Roman" w:cs="Times New Roman"/>
          <w:sz w:val="28"/>
          <w:szCs w:val="28"/>
        </w:rPr>
        <w:t xml:space="preserve">управой района оказывается постоянная информационная и организационная поддержка собственникам помещений в многоквартирных домах по вопросу управления, содержания и эксплуатации, а также ведется постоянная координация процедур проведения общих собраний собственников </w:t>
      </w:r>
      <w:r w:rsidR="00F70356" w:rsidRPr="00EE3C8A">
        <w:rPr>
          <w:rFonts w:ascii="Times New Roman" w:hAnsi="Times New Roman" w:cs="Times New Roman"/>
          <w:sz w:val="28"/>
          <w:szCs w:val="28"/>
        </w:rPr>
        <w:t>помещений на</w:t>
      </w:r>
      <w:r w:rsidRPr="00EE3C8A">
        <w:rPr>
          <w:rFonts w:ascii="Times New Roman" w:hAnsi="Times New Roman" w:cs="Times New Roman"/>
          <w:sz w:val="28"/>
          <w:szCs w:val="28"/>
        </w:rPr>
        <w:t xml:space="preserve"> предмет соответствия положениям действующего законодательства.</w:t>
      </w:r>
    </w:p>
    <w:p w14:paraId="5031AF0F" w14:textId="77777777" w:rsidR="005D204B" w:rsidRPr="00EE3C8A" w:rsidRDefault="005D204B"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Осуществляется постоянный контроль за раскрытием </w:t>
      </w:r>
      <w:r w:rsidR="00F70356" w:rsidRPr="00EE3C8A">
        <w:rPr>
          <w:rFonts w:ascii="Times New Roman" w:hAnsi="Times New Roman" w:cs="Times New Roman"/>
          <w:sz w:val="28"/>
          <w:szCs w:val="28"/>
        </w:rPr>
        <w:t>информации управляющими</w:t>
      </w:r>
      <w:r w:rsidRPr="00EE3C8A">
        <w:rPr>
          <w:rFonts w:ascii="Times New Roman" w:hAnsi="Times New Roman" w:cs="Times New Roman"/>
          <w:sz w:val="28"/>
          <w:szCs w:val="28"/>
        </w:rPr>
        <w:t xml:space="preserve"> организациями на портале «Дома Москвы».  </w:t>
      </w:r>
    </w:p>
    <w:p w14:paraId="1D15B056" w14:textId="77777777" w:rsidR="005D204B" w:rsidRPr="00EE3C8A" w:rsidRDefault="005D204B"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В соответствии с Постановлением Правительства Российской Федерации от 23.09.2010 № 731 </w:t>
      </w:r>
      <w:r w:rsidRPr="00EE3C8A">
        <w:rPr>
          <w:rFonts w:ascii="Times New Roman" w:hAnsi="Times New Roman" w:cs="Times New Roman"/>
          <w:i/>
          <w:sz w:val="28"/>
          <w:szCs w:val="28"/>
        </w:rPr>
        <w:t>«Об утверждении стандарта раскрытия информации организациями, осуществляющими деятельность в сфере управления многоквартирными домами», на портале «Дома Москвы»</w:t>
      </w:r>
      <w:r w:rsidRPr="00EE3C8A">
        <w:rPr>
          <w:rFonts w:ascii="Times New Roman" w:hAnsi="Times New Roman" w:cs="Times New Roman"/>
          <w:sz w:val="28"/>
          <w:szCs w:val="28"/>
        </w:rPr>
        <w:t xml:space="preserve"> размещена вся требуемая информация по 491 дому, из них:</w:t>
      </w:r>
    </w:p>
    <w:p w14:paraId="641A9D92" w14:textId="77777777" w:rsidR="005D204B" w:rsidRPr="00EE3C8A" w:rsidRDefault="005D204B" w:rsidP="005D204B">
      <w:pPr>
        <w:ind w:firstLine="709"/>
        <w:jc w:val="both"/>
        <w:rPr>
          <w:rFonts w:ascii="Times New Roman" w:hAnsi="Times New Roman" w:cs="Times New Roman"/>
          <w:sz w:val="28"/>
          <w:szCs w:val="28"/>
        </w:rPr>
      </w:pPr>
      <w:r w:rsidRPr="00EE3C8A">
        <w:rPr>
          <w:rFonts w:ascii="Times New Roman" w:hAnsi="Times New Roman" w:cs="Times New Roman"/>
          <w:sz w:val="28"/>
          <w:szCs w:val="28"/>
        </w:rPr>
        <w:t>- в управлении ГБУ «Жилищник района Кузьминки» 308 домов;</w:t>
      </w:r>
    </w:p>
    <w:p w14:paraId="6C1BCB12" w14:textId="77777777" w:rsidR="005D204B" w:rsidRPr="00EE3C8A" w:rsidRDefault="005D204B" w:rsidP="005D204B">
      <w:pPr>
        <w:ind w:firstLine="709"/>
        <w:jc w:val="both"/>
        <w:rPr>
          <w:rFonts w:ascii="Times New Roman" w:hAnsi="Times New Roman" w:cs="Times New Roman"/>
          <w:sz w:val="28"/>
          <w:szCs w:val="28"/>
        </w:rPr>
      </w:pPr>
      <w:r w:rsidRPr="00EE3C8A">
        <w:rPr>
          <w:rFonts w:ascii="Times New Roman" w:hAnsi="Times New Roman" w:cs="Times New Roman"/>
          <w:sz w:val="28"/>
          <w:szCs w:val="28"/>
        </w:rPr>
        <w:t>- в управлении частных управляющих компаний 132 дома;</w:t>
      </w:r>
    </w:p>
    <w:p w14:paraId="014A5400" w14:textId="77777777" w:rsidR="005D204B" w:rsidRPr="00EE3C8A" w:rsidRDefault="005D204B" w:rsidP="005D204B">
      <w:pPr>
        <w:ind w:firstLine="709"/>
        <w:jc w:val="both"/>
        <w:rPr>
          <w:rFonts w:ascii="Times New Roman" w:hAnsi="Times New Roman" w:cs="Times New Roman"/>
          <w:sz w:val="28"/>
          <w:szCs w:val="28"/>
        </w:rPr>
      </w:pPr>
      <w:r w:rsidRPr="00EE3C8A">
        <w:rPr>
          <w:rFonts w:ascii="Times New Roman" w:hAnsi="Times New Roman" w:cs="Times New Roman"/>
          <w:sz w:val="28"/>
          <w:szCs w:val="28"/>
        </w:rPr>
        <w:t>- на самоуправлении 46 домов;</w:t>
      </w:r>
    </w:p>
    <w:p w14:paraId="1B852B31" w14:textId="77777777" w:rsidR="005D204B" w:rsidRPr="00EE3C8A" w:rsidRDefault="005D204B" w:rsidP="005D204B">
      <w:pPr>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 общежитий 5 домов.  </w:t>
      </w:r>
    </w:p>
    <w:p w14:paraId="5ED6AA34" w14:textId="77777777" w:rsidR="00B74849" w:rsidRPr="00EE3C8A" w:rsidRDefault="00B74849" w:rsidP="00B74849">
      <w:pPr>
        <w:spacing w:line="276" w:lineRule="auto"/>
        <w:jc w:val="both"/>
        <w:rPr>
          <w:rFonts w:ascii="Times New Roman" w:hAnsi="Times New Roman" w:cs="Times New Roman"/>
          <w:b/>
          <w:i/>
          <w:sz w:val="28"/>
          <w:szCs w:val="28"/>
        </w:rPr>
      </w:pPr>
    </w:p>
    <w:p w14:paraId="6C4C6318" w14:textId="77777777" w:rsidR="00E55340" w:rsidRPr="00EE3C8A" w:rsidRDefault="007F0BA2"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i/>
          <w:sz w:val="28"/>
          <w:szCs w:val="28"/>
        </w:rPr>
        <w:t>В 201</w:t>
      </w:r>
      <w:r w:rsidR="00B74849" w:rsidRPr="00EE3C8A">
        <w:rPr>
          <w:rFonts w:ascii="Times New Roman" w:hAnsi="Times New Roman" w:cs="Times New Roman"/>
          <w:b/>
          <w:i/>
          <w:sz w:val="28"/>
          <w:szCs w:val="28"/>
        </w:rPr>
        <w:t>9</w:t>
      </w:r>
      <w:r w:rsidRPr="00EE3C8A">
        <w:rPr>
          <w:rFonts w:ascii="Times New Roman" w:hAnsi="Times New Roman" w:cs="Times New Roman"/>
          <w:b/>
          <w:i/>
          <w:sz w:val="28"/>
          <w:szCs w:val="28"/>
        </w:rPr>
        <w:t xml:space="preserve"> году проводились мероприятия по праздничному оформлению района.</w:t>
      </w:r>
      <w:r w:rsidRPr="00EE3C8A">
        <w:rPr>
          <w:rFonts w:ascii="Times New Roman" w:hAnsi="Times New Roman" w:cs="Times New Roman"/>
          <w:sz w:val="28"/>
          <w:szCs w:val="28"/>
        </w:rPr>
        <w:t xml:space="preserve"> Согласно утвержденному плану флаги Российской Федерации и города Москвы вывешены на </w:t>
      </w:r>
      <w:r w:rsidRPr="00EE3C8A">
        <w:rPr>
          <w:rFonts w:ascii="Times New Roman" w:hAnsi="Times New Roman" w:cs="Times New Roman"/>
          <w:b/>
          <w:sz w:val="28"/>
          <w:szCs w:val="28"/>
        </w:rPr>
        <w:t>205-ти</w:t>
      </w:r>
      <w:r w:rsidRPr="00EE3C8A">
        <w:rPr>
          <w:rFonts w:ascii="Times New Roman" w:hAnsi="Times New Roman" w:cs="Times New Roman"/>
          <w:sz w:val="28"/>
          <w:szCs w:val="28"/>
        </w:rPr>
        <w:t xml:space="preserve"> жилых домах, а также на административных, офисных зданиях, отдельно</w:t>
      </w:r>
      <w:r w:rsidR="00F70356" w:rsidRPr="00EE3C8A">
        <w:rPr>
          <w:rFonts w:ascii="Times New Roman" w:hAnsi="Times New Roman" w:cs="Times New Roman"/>
          <w:sz w:val="28"/>
          <w:szCs w:val="28"/>
        </w:rPr>
        <w:t xml:space="preserve"> </w:t>
      </w:r>
      <w:r w:rsidRPr="00EE3C8A">
        <w:rPr>
          <w:rFonts w:ascii="Times New Roman" w:hAnsi="Times New Roman" w:cs="Times New Roman"/>
          <w:sz w:val="28"/>
          <w:szCs w:val="28"/>
        </w:rPr>
        <w:t>стоящих предприятиях потребительского рынка.</w:t>
      </w:r>
    </w:p>
    <w:p w14:paraId="49827BEA" w14:textId="77777777" w:rsidR="007F0BA2" w:rsidRPr="00EE3C8A" w:rsidRDefault="007F0BA2"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К праздничным датам в районе размещались </w:t>
      </w:r>
      <w:r w:rsidR="006A24E3" w:rsidRPr="00EE3C8A">
        <w:rPr>
          <w:rFonts w:ascii="Times New Roman" w:hAnsi="Times New Roman" w:cs="Times New Roman"/>
          <w:b/>
          <w:sz w:val="28"/>
          <w:szCs w:val="28"/>
        </w:rPr>
        <w:t>1</w:t>
      </w:r>
      <w:r w:rsidR="00B74849" w:rsidRPr="00EE3C8A">
        <w:rPr>
          <w:rFonts w:ascii="Times New Roman" w:hAnsi="Times New Roman" w:cs="Times New Roman"/>
          <w:b/>
          <w:sz w:val="28"/>
          <w:szCs w:val="28"/>
        </w:rPr>
        <w:t>40</w:t>
      </w:r>
      <w:r w:rsidRPr="00EE3C8A">
        <w:rPr>
          <w:rFonts w:ascii="Times New Roman" w:hAnsi="Times New Roman" w:cs="Times New Roman"/>
          <w:b/>
          <w:sz w:val="28"/>
          <w:szCs w:val="28"/>
        </w:rPr>
        <w:t xml:space="preserve"> декоративных флаговых</w:t>
      </w:r>
      <w:r w:rsidRPr="00EE3C8A">
        <w:rPr>
          <w:rFonts w:ascii="Times New Roman" w:hAnsi="Times New Roman" w:cs="Times New Roman"/>
          <w:sz w:val="28"/>
          <w:szCs w:val="28"/>
        </w:rPr>
        <w:t xml:space="preserve"> полотнищ, </w:t>
      </w:r>
      <w:r w:rsidR="00B74849" w:rsidRPr="00EE3C8A">
        <w:rPr>
          <w:rFonts w:ascii="Times New Roman" w:hAnsi="Times New Roman" w:cs="Times New Roman"/>
          <w:b/>
          <w:sz w:val="28"/>
          <w:szCs w:val="28"/>
        </w:rPr>
        <w:t>более 50</w:t>
      </w:r>
      <w:r w:rsidRPr="00EE3C8A">
        <w:rPr>
          <w:rFonts w:ascii="Times New Roman" w:hAnsi="Times New Roman" w:cs="Times New Roman"/>
          <w:b/>
          <w:sz w:val="28"/>
          <w:szCs w:val="28"/>
        </w:rPr>
        <w:t xml:space="preserve"> флаговых костр</w:t>
      </w:r>
      <w:r w:rsidR="00D65367" w:rsidRPr="00EE3C8A">
        <w:rPr>
          <w:rFonts w:ascii="Times New Roman" w:hAnsi="Times New Roman" w:cs="Times New Roman"/>
          <w:b/>
          <w:sz w:val="28"/>
          <w:szCs w:val="28"/>
        </w:rPr>
        <w:t>ов</w:t>
      </w:r>
      <w:r w:rsidRPr="00EE3C8A">
        <w:rPr>
          <w:rFonts w:ascii="Times New Roman" w:hAnsi="Times New Roman" w:cs="Times New Roman"/>
          <w:sz w:val="28"/>
          <w:szCs w:val="28"/>
        </w:rPr>
        <w:t xml:space="preserve"> (декоративные стяги на флагштоках)</w:t>
      </w:r>
      <w:r w:rsidR="006960FD" w:rsidRPr="00EE3C8A">
        <w:rPr>
          <w:rFonts w:ascii="Times New Roman" w:hAnsi="Times New Roman" w:cs="Times New Roman"/>
          <w:sz w:val="28"/>
          <w:szCs w:val="28"/>
        </w:rPr>
        <w:t>.</w:t>
      </w:r>
      <w:r w:rsidRPr="00EE3C8A">
        <w:rPr>
          <w:rFonts w:ascii="Times New Roman" w:hAnsi="Times New Roman" w:cs="Times New Roman"/>
          <w:sz w:val="28"/>
          <w:szCs w:val="28"/>
        </w:rPr>
        <w:t xml:space="preserve"> </w:t>
      </w:r>
      <w:r w:rsidR="006960FD" w:rsidRPr="00EE3C8A">
        <w:rPr>
          <w:rFonts w:ascii="Times New Roman" w:hAnsi="Times New Roman" w:cs="Times New Roman"/>
          <w:sz w:val="28"/>
          <w:szCs w:val="28"/>
        </w:rPr>
        <w:t>Особое внимание уделяло</w:t>
      </w:r>
      <w:r w:rsidR="00D43D61" w:rsidRPr="00EE3C8A">
        <w:rPr>
          <w:rFonts w:ascii="Times New Roman" w:hAnsi="Times New Roman" w:cs="Times New Roman"/>
          <w:sz w:val="28"/>
          <w:szCs w:val="28"/>
        </w:rPr>
        <w:t>сь световому оформлению района. Ос</w:t>
      </w:r>
      <w:r w:rsidRPr="00EE3C8A">
        <w:rPr>
          <w:rFonts w:ascii="Times New Roman" w:hAnsi="Times New Roman" w:cs="Times New Roman"/>
          <w:sz w:val="28"/>
          <w:szCs w:val="28"/>
        </w:rPr>
        <w:t xml:space="preserve">уществлялось </w:t>
      </w:r>
      <w:r w:rsidRPr="00EE3C8A">
        <w:rPr>
          <w:rFonts w:ascii="Times New Roman" w:hAnsi="Times New Roman" w:cs="Times New Roman"/>
          <w:b/>
          <w:sz w:val="28"/>
          <w:szCs w:val="28"/>
        </w:rPr>
        <w:t>светово</w:t>
      </w:r>
      <w:r w:rsidR="000672FE" w:rsidRPr="00EE3C8A">
        <w:rPr>
          <w:rFonts w:ascii="Times New Roman" w:hAnsi="Times New Roman" w:cs="Times New Roman"/>
          <w:b/>
          <w:sz w:val="28"/>
          <w:szCs w:val="28"/>
        </w:rPr>
        <w:t>е</w:t>
      </w:r>
      <w:r w:rsidRPr="00EE3C8A">
        <w:rPr>
          <w:rFonts w:ascii="Times New Roman" w:hAnsi="Times New Roman" w:cs="Times New Roman"/>
          <w:b/>
          <w:sz w:val="28"/>
          <w:szCs w:val="28"/>
        </w:rPr>
        <w:t xml:space="preserve"> художественное оформление 1</w:t>
      </w:r>
      <w:r w:rsidR="002535BD" w:rsidRPr="00EE3C8A">
        <w:rPr>
          <w:rFonts w:ascii="Times New Roman" w:hAnsi="Times New Roman" w:cs="Times New Roman"/>
          <w:b/>
          <w:sz w:val="28"/>
          <w:szCs w:val="28"/>
        </w:rPr>
        <w:t>0</w:t>
      </w:r>
      <w:r w:rsidRPr="00EE3C8A">
        <w:rPr>
          <w:rFonts w:ascii="Times New Roman" w:hAnsi="Times New Roman" w:cs="Times New Roman"/>
          <w:b/>
          <w:sz w:val="28"/>
          <w:szCs w:val="28"/>
        </w:rPr>
        <w:t>5-ти</w:t>
      </w:r>
      <w:r w:rsidRPr="00EE3C8A">
        <w:rPr>
          <w:rFonts w:ascii="Times New Roman" w:hAnsi="Times New Roman" w:cs="Times New Roman"/>
          <w:sz w:val="28"/>
          <w:szCs w:val="28"/>
        </w:rPr>
        <w:t xml:space="preserve"> домов и строений, а также световые конструкции и иные элементы художественно-тематического оформления.</w:t>
      </w:r>
    </w:p>
    <w:p w14:paraId="2DD8A4F0" w14:textId="77777777" w:rsidR="00B74849" w:rsidRPr="00EE3C8A" w:rsidRDefault="007F0BA2"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lastRenderedPageBreak/>
        <w:t xml:space="preserve">Проводилась работа с крупными предприятиями и организациями, арендаторами, занимающими первые этажи зданий, по праздничному оформлению района силами предприятий. </w:t>
      </w:r>
    </w:p>
    <w:p w14:paraId="6B3C585D" w14:textId="77777777" w:rsidR="002535BD" w:rsidRPr="00EE3C8A" w:rsidRDefault="002535BD" w:rsidP="00425043">
      <w:pPr>
        <w:spacing w:line="276" w:lineRule="auto"/>
        <w:ind w:firstLine="709"/>
        <w:jc w:val="both"/>
        <w:rPr>
          <w:rFonts w:ascii="Times New Roman" w:hAnsi="Times New Roman" w:cs="Times New Roman"/>
          <w:b/>
          <w:i/>
          <w:sz w:val="28"/>
          <w:szCs w:val="28"/>
        </w:rPr>
      </w:pPr>
      <w:r w:rsidRPr="00EE3C8A">
        <w:rPr>
          <w:rFonts w:ascii="Times New Roman" w:hAnsi="Times New Roman" w:cs="Times New Roman"/>
          <w:b/>
          <w:i/>
          <w:sz w:val="28"/>
          <w:szCs w:val="28"/>
        </w:rPr>
        <w:t>В области транспорта, строительства и реконструкции:</w:t>
      </w:r>
    </w:p>
    <w:p w14:paraId="0516C513" w14:textId="77777777" w:rsidR="002535BD" w:rsidRPr="00EE3C8A" w:rsidRDefault="002535BD"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В соответствии с 819 постановлением Правительства в 201</w:t>
      </w:r>
      <w:r w:rsidR="009D4B26" w:rsidRPr="00EE3C8A">
        <w:rPr>
          <w:rFonts w:ascii="Times New Roman" w:hAnsi="Times New Roman" w:cs="Times New Roman"/>
          <w:sz w:val="28"/>
          <w:szCs w:val="28"/>
        </w:rPr>
        <w:t>9</w:t>
      </w:r>
      <w:r w:rsidRPr="00EE3C8A">
        <w:rPr>
          <w:rFonts w:ascii="Times New Roman" w:hAnsi="Times New Roman" w:cs="Times New Roman"/>
          <w:sz w:val="28"/>
          <w:szCs w:val="28"/>
        </w:rPr>
        <w:t xml:space="preserve"> году </w:t>
      </w:r>
      <w:r w:rsidRPr="00EE3C8A">
        <w:rPr>
          <w:rFonts w:ascii="Times New Roman" w:hAnsi="Times New Roman" w:cs="Times New Roman"/>
          <w:b/>
          <w:sz w:val="28"/>
          <w:szCs w:val="28"/>
        </w:rPr>
        <w:t xml:space="preserve">демонтировано </w:t>
      </w:r>
      <w:r w:rsidR="00B74849" w:rsidRPr="00EE3C8A">
        <w:rPr>
          <w:rFonts w:ascii="Times New Roman" w:hAnsi="Times New Roman" w:cs="Times New Roman"/>
          <w:b/>
          <w:sz w:val="28"/>
          <w:szCs w:val="28"/>
        </w:rPr>
        <w:t xml:space="preserve">14 </w:t>
      </w:r>
      <w:r w:rsidRPr="00EE3C8A">
        <w:rPr>
          <w:rFonts w:ascii="Times New Roman" w:hAnsi="Times New Roman" w:cs="Times New Roman"/>
          <w:b/>
          <w:sz w:val="28"/>
          <w:szCs w:val="28"/>
        </w:rPr>
        <w:t>самовольно возведенных пристроек</w:t>
      </w:r>
      <w:r w:rsidRPr="00EE3C8A">
        <w:rPr>
          <w:rFonts w:ascii="Times New Roman" w:hAnsi="Times New Roman" w:cs="Times New Roman"/>
          <w:sz w:val="28"/>
          <w:szCs w:val="28"/>
        </w:rPr>
        <w:t>.</w:t>
      </w:r>
    </w:p>
    <w:p w14:paraId="559322EC" w14:textId="77777777" w:rsidR="002535BD" w:rsidRPr="00EE3C8A" w:rsidRDefault="002535BD"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На основании Постановления № 614-ПП управой </w:t>
      </w:r>
      <w:r w:rsidRPr="00EE3C8A">
        <w:rPr>
          <w:rFonts w:ascii="Times New Roman" w:hAnsi="Times New Roman" w:cs="Times New Roman"/>
          <w:b/>
          <w:sz w:val="28"/>
          <w:szCs w:val="28"/>
        </w:rPr>
        <w:t xml:space="preserve">демонтировано </w:t>
      </w:r>
      <w:r w:rsidR="00B74849" w:rsidRPr="00EE3C8A">
        <w:rPr>
          <w:rFonts w:ascii="Times New Roman" w:hAnsi="Times New Roman" w:cs="Times New Roman"/>
          <w:b/>
          <w:sz w:val="28"/>
          <w:szCs w:val="28"/>
        </w:rPr>
        <w:t>18</w:t>
      </w:r>
      <w:r w:rsidRPr="00EE3C8A">
        <w:rPr>
          <w:rFonts w:ascii="Times New Roman" w:hAnsi="Times New Roman" w:cs="Times New Roman"/>
          <w:b/>
          <w:sz w:val="28"/>
          <w:szCs w:val="28"/>
        </w:rPr>
        <w:t xml:space="preserve"> объект</w:t>
      </w:r>
      <w:r w:rsidR="00B74849" w:rsidRPr="00EE3C8A">
        <w:rPr>
          <w:rFonts w:ascii="Times New Roman" w:hAnsi="Times New Roman" w:cs="Times New Roman"/>
          <w:b/>
          <w:sz w:val="28"/>
          <w:szCs w:val="28"/>
        </w:rPr>
        <w:t>ов</w:t>
      </w:r>
      <w:r w:rsidRPr="00EE3C8A">
        <w:rPr>
          <w:rFonts w:ascii="Times New Roman" w:hAnsi="Times New Roman" w:cs="Times New Roman"/>
          <w:b/>
          <w:sz w:val="28"/>
          <w:szCs w:val="28"/>
        </w:rPr>
        <w:t xml:space="preserve"> самовольного строительства</w:t>
      </w:r>
      <w:r w:rsidRPr="00EE3C8A">
        <w:rPr>
          <w:rFonts w:ascii="Times New Roman" w:hAnsi="Times New Roman" w:cs="Times New Roman"/>
          <w:sz w:val="28"/>
          <w:szCs w:val="28"/>
        </w:rPr>
        <w:t xml:space="preserve">, земельные участки освобождены. </w:t>
      </w:r>
    </w:p>
    <w:p w14:paraId="08AF9A58" w14:textId="77777777" w:rsidR="001C77DE" w:rsidRPr="00EE3C8A" w:rsidRDefault="001C77DE" w:rsidP="001D58AD">
      <w:pPr>
        <w:pStyle w:val="a3"/>
        <w:tabs>
          <w:tab w:val="left" w:pos="284"/>
        </w:tabs>
        <w:spacing w:line="360" w:lineRule="auto"/>
        <w:ind w:left="0" w:right="260" w:firstLine="709"/>
        <w:jc w:val="both"/>
        <w:rPr>
          <w:rFonts w:ascii="Times New Roman" w:hAnsi="Times New Roman" w:cs="Times New Roman"/>
          <w:sz w:val="28"/>
          <w:szCs w:val="28"/>
          <w:shd w:val="clear" w:color="auto" w:fill="FFFFFF"/>
        </w:rPr>
      </w:pPr>
      <w:r w:rsidRPr="00EE3C8A">
        <w:rPr>
          <w:rFonts w:ascii="Times New Roman" w:hAnsi="Times New Roman" w:cs="Times New Roman"/>
          <w:sz w:val="28"/>
          <w:szCs w:val="28"/>
          <w:shd w:val="clear" w:color="auto" w:fill="FFFFFF"/>
        </w:rPr>
        <w:t xml:space="preserve">За </w:t>
      </w:r>
      <w:r w:rsidR="003B046D" w:rsidRPr="00EE3C8A">
        <w:rPr>
          <w:rFonts w:ascii="Times New Roman" w:hAnsi="Times New Roman" w:cs="Times New Roman"/>
          <w:sz w:val="28"/>
          <w:szCs w:val="28"/>
          <w:shd w:val="clear" w:color="auto" w:fill="FFFFFF"/>
        </w:rPr>
        <w:t xml:space="preserve">2019 год во исполнение указанных постановлений </w:t>
      </w:r>
      <w:r w:rsidRPr="00EE3C8A">
        <w:rPr>
          <w:rFonts w:ascii="Times New Roman" w:hAnsi="Times New Roman" w:cs="Times New Roman"/>
          <w:b/>
          <w:sz w:val="28"/>
          <w:szCs w:val="28"/>
          <w:shd w:val="clear" w:color="auto" w:fill="FFFFFF"/>
        </w:rPr>
        <w:t xml:space="preserve">было демонтировано </w:t>
      </w:r>
      <w:r w:rsidR="003B046D" w:rsidRPr="00EE3C8A">
        <w:rPr>
          <w:rFonts w:ascii="Times New Roman" w:hAnsi="Times New Roman" w:cs="Times New Roman"/>
          <w:b/>
          <w:sz w:val="28"/>
          <w:szCs w:val="28"/>
          <w:shd w:val="clear" w:color="auto" w:fill="FFFFFF"/>
        </w:rPr>
        <w:t xml:space="preserve">32 </w:t>
      </w:r>
      <w:r w:rsidRPr="00EE3C8A">
        <w:rPr>
          <w:rFonts w:ascii="Times New Roman" w:hAnsi="Times New Roman" w:cs="Times New Roman"/>
          <w:b/>
          <w:sz w:val="28"/>
          <w:szCs w:val="28"/>
          <w:shd w:val="clear" w:color="auto" w:fill="FFFFFF"/>
        </w:rPr>
        <w:t>объект</w:t>
      </w:r>
      <w:r w:rsidR="003B046D" w:rsidRPr="00EE3C8A">
        <w:rPr>
          <w:rFonts w:ascii="Times New Roman" w:hAnsi="Times New Roman" w:cs="Times New Roman"/>
          <w:b/>
          <w:sz w:val="28"/>
          <w:szCs w:val="28"/>
          <w:shd w:val="clear" w:color="auto" w:fill="FFFFFF"/>
        </w:rPr>
        <w:t>а</w:t>
      </w:r>
      <w:r w:rsidRPr="00EE3C8A">
        <w:rPr>
          <w:rFonts w:ascii="Times New Roman" w:hAnsi="Times New Roman" w:cs="Times New Roman"/>
          <w:sz w:val="28"/>
          <w:szCs w:val="28"/>
          <w:shd w:val="clear" w:color="auto" w:fill="FFFFFF"/>
        </w:rPr>
        <w:t>.</w:t>
      </w:r>
    </w:p>
    <w:p w14:paraId="53C0D6F1" w14:textId="77777777" w:rsidR="002535BD" w:rsidRPr="00EE3C8A" w:rsidRDefault="002535BD" w:rsidP="001D58A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Сотрудниками управы совместно с представителями ОПОП и сотрудниками отдела МВД по району Кузьминки в 201</w:t>
      </w:r>
      <w:r w:rsidR="00CD70D9" w:rsidRPr="00EE3C8A">
        <w:rPr>
          <w:rFonts w:ascii="Times New Roman" w:hAnsi="Times New Roman" w:cs="Times New Roman"/>
          <w:sz w:val="28"/>
          <w:szCs w:val="28"/>
        </w:rPr>
        <w:t>9</w:t>
      </w:r>
      <w:r w:rsidRPr="00EE3C8A">
        <w:rPr>
          <w:rFonts w:ascii="Times New Roman" w:hAnsi="Times New Roman" w:cs="Times New Roman"/>
          <w:sz w:val="28"/>
          <w:szCs w:val="28"/>
        </w:rPr>
        <w:t xml:space="preserve"> году на предмет незаконно-сдаваемой жилой площади </w:t>
      </w:r>
      <w:r w:rsidRPr="00EE3C8A">
        <w:rPr>
          <w:rFonts w:ascii="Times New Roman" w:hAnsi="Times New Roman" w:cs="Times New Roman"/>
          <w:b/>
          <w:sz w:val="28"/>
          <w:szCs w:val="28"/>
        </w:rPr>
        <w:t xml:space="preserve">проверено </w:t>
      </w:r>
      <w:r w:rsidR="006A39C9" w:rsidRPr="00EE3C8A">
        <w:rPr>
          <w:rFonts w:ascii="Times New Roman" w:hAnsi="Times New Roman" w:cs="Times New Roman"/>
          <w:b/>
          <w:sz w:val="28"/>
          <w:szCs w:val="28"/>
        </w:rPr>
        <w:t>543</w:t>
      </w:r>
      <w:r w:rsidR="004360FF" w:rsidRPr="00EE3C8A">
        <w:rPr>
          <w:rFonts w:ascii="Times New Roman" w:hAnsi="Times New Roman" w:cs="Times New Roman"/>
          <w:b/>
          <w:sz w:val="28"/>
          <w:szCs w:val="28"/>
        </w:rPr>
        <w:t xml:space="preserve"> </w:t>
      </w:r>
      <w:r w:rsidRPr="00EE3C8A">
        <w:rPr>
          <w:rFonts w:ascii="Times New Roman" w:hAnsi="Times New Roman" w:cs="Times New Roman"/>
          <w:b/>
          <w:sz w:val="28"/>
          <w:szCs w:val="28"/>
        </w:rPr>
        <w:t>квартир</w:t>
      </w:r>
      <w:r w:rsidR="004360FF" w:rsidRPr="00EE3C8A">
        <w:rPr>
          <w:rFonts w:ascii="Times New Roman" w:hAnsi="Times New Roman" w:cs="Times New Roman"/>
          <w:b/>
          <w:sz w:val="28"/>
          <w:szCs w:val="28"/>
        </w:rPr>
        <w:t>ы</w:t>
      </w:r>
      <w:r w:rsidRPr="00EE3C8A">
        <w:rPr>
          <w:rFonts w:ascii="Times New Roman" w:hAnsi="Times New Roman" w:cs="Times New Roman"/>
          <w:b/>
          <w:sz w:val="28"/>
          <w:szCs w:val="28"/>
        </w:rPr>
        <w:t>,</w:t>
      </w:r>
      <w:r w:rsidRPr="00EE3C8A">
        <w:rPr>
          <w:rFonts w:ascii="Times New Roman" w:hAnsi="Times New Roman" w:cs="Times New Roman"/>
          <w:sz w:val="28"/>
          <w:szCs w:val="28"/>
        </w:rPr>
        <w:t xml:space="preserve"> из них: </w:t>
      </w:r>
      <w:r w:rsidR="004360FF" w:rsidRPr="00EE3C8A">
        <w:rPr>
          <w:rFonts w:ascii="Times New Roman" w:hAnsi="Times New Roman" w:cs="Times New Roman"/>
          <w:b/>
          <w:sz w:val="28"/>
          <w:szCs w:val="28"/>
        </w:rPr>
        <w:t>138</w:t>
      </w:r>
      <w:r w:rsidRPr="00EE3C8A">
        <w:rPr>
          <w:rFonts w:ascii="Times New Roman" w:hAnsi="Times New Roman" w:cs="Times New Roman"/>
          <w:b/>
          <w:sz w:val="28"/>
          <w:szCs w:val="28"/>
        </w:rPr>
        <w:t xml:space="preserve"> квартир передан</w:t>
      </w:r>
      <w:r w:rsidR="004360FF" w:rsidRPr="00EE3C8A">
        <w:rPr>
          <w:rFonts w:ascii="Times New Roman" w:hAnsi="Times New Roman" w:cs="Times New Roman"/>
          <w:b/>
          <w:sz w:val="28"/>
          <w:szCs w:val="28"/>
        </w:rPr>
        <w:t>о</w:t>
      </w:r>
      <w:r w:rsidRPr="00EE3C8A">
        <w:rPr>
          <w:rFonts w:ascii="Times New Roman" w:hAnsi="Times New Roman" w:cs="Times New Roman"/>
          <w:sz w:val="28"/>
          <w:szCs w:val="28"/>
        </w:rPr>
        <w:t xml:space="preserve"> в налоговую инспекцию (ИФНС).  </w:t>
      </w:r>
    </w:p>
    <w:p w14:paraId="2802C580" w14:textId="77777777" w:rsidR="001C77DE" w:rsidRPr="00EE3C8A" w:rsidRDefault="001C77DE" w:rsidP="001D58AD">
      <w:pPr>
        <w:spacing w:line="360" w:lineRule="auto"/>
        <w:ind w:left="426" w:firstLine="425"/>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 xml:space="preserve">В 2019 году на территории района Кузьминки велось строительство: </w:t>
      </w:r>
    </w:p>
    <w:p w14:paraId="0D5F9333" w14:textId="77777777" w:rsidR="00406AA5" w:rsidRPr="00EE3C8A" w:rsidRDefault="001C77DE" w:rsidP="00CC1C2D">
      <w:pPr>
        <w:pStyle w:val="a3"/>
        <w:numPr>
          <w:ilvl w:val="0"/>
          <w:numId w:val="37"/>
        </w:numPr>
        <w:spacing w:line="276" w:lineRule="auto"/>
        <w:ind w:left="426" w:firstLine="785"/>
        <w:jc w:val="both"/>
        <w:rPr>
          <w:rFonts w:ascii="Times New Roman" w:hAnsi="Times New Roman" w:cs="Times New Roman"/>
          <w:bCs/>
          <w:i/>
          <w:color w:val="000000"/>
          <w:sz w:val="28"/>
          <w:szCs w:val="28"/>
        </w:rPr>
      </w:pPr>
      <w:r w:rsidRPr="00EE3C8A">
        <w:rPr>
          <w:rFonts w:ascii="Times New Roman" w:hAnsi="Times New Roman" w:cs="Times New Roman"/>
          <w:b/>
          <w:bCs/>
          <w:color w:val="000000"/>
          <w:sz w:val="28"/>
          <w:szCs w:val="28"/>
        </w:rPr>
        <w:t>Пристройк</w:t>
      </w:r>
      <w:r w:rsidR="00CC1C2D" w:rsidRPr="00EE3C8A">
        <w:rPr>
          <w:rFonts w:ascii="Times New Roman" w:hAnsi="Times New Roman" w:cs="Times New Roman"/>
          <w:b/>
          <w:bCs/>
          <w:color w:val="000000"/>
          <w:sz w:val="28"/>
          <w:szCs w:val="28"/>
        </w:rPr>
        <w:t>и</w:t>
      </w:r>
      <w:r w:rsidRPr="00EE3C8A">
        <w:rPr>
          <w:rFonts w:ascii="Times New Roman" w:hAnsi="Times New Roman" w:cs="Times New Roman"/>
          <w:b/>
          <w:bCs/>
          <w:color w:val="000000"/>
          <w:sz w:val="28"/>
          <w:szCs w:val="28"/>
        </w:rPr>
        <w:t xml:space="preserve"> блока начальных классов на 350 мест к Центру образования № 825, расположенного по адресу: ул. Окская, д.16, корп.3.</w:t>
      </w:r>
      <w:r w:rsidRPr="00EE3C8A">
        <w:rPr>
          <w:rFonts w:ascii="Times New Roman" w:hAnsi="Times New Roman" w:cs="Times New Roman"/>
          <w:bCs/>
          <w:color w:val="000000"/>
          <w:sz w:val="28"/>
          <w:szCs w:val="28"/>
        </w:rPr>
        <w:t xml:space="preserve"> </w:t>
      </w:r>
      <w:r w:rsidR="00406AA5" w:rsidRPr="00EE3C8A">
        <w:rPr>
          <w:rFonts w:ascii="Times New Roman" w:hAnsi="Times New Roman" w:cs="Times New Roman"/>
          <w:b/>
          <w:bCs/>
          <w:color w:val="000000"/>
          <w:sz w:val="28"/>
          <w:szCs w:val="28"/>
        </w:rPr>
        <w:t xml:space="preserve">В настоящее время ведутся работы по передаче объекта новой подрядной организации. </w:t>
      </w:r>
    </w:p>
    <w:p w14:paraId="269EBAE2" w14:textId="77777777" w:rsidR="001C77DE" w:rsidRPr="00EE3C8A" w:rsidRDefault="001C77DE" w:rsidP="00CC1C2D">
      <w:pPr>
        <w:pStyle w:val="a3"/>
        <w:spacing w:line="276" w:lineRule="auto"/>
        <w:ind w:left="426"/>
        <w:jc w:val="both"/>
        <w:rPr>
          <w:rFonts w:ascii="Times New Roman" w:hAnsi="Times New Roman" w:cs="Times New Roman"/>
          <w:b/>
          <w:bCs/>
          <w:color w:val="000000"/>
          <w:sz w:val="28"/>
          <w:szCs w:val="28"/>
        </w:rPr>
      </w:pPr>
      <w:r w:rsidRPr="00EE3C8A">
        <w:rPr>
          <w:rFonts w:ascii="Times New Roman" w:hAnsi="Times New Roman" w:cs="Times New Roman"/>
          <w:bCs/>
          <w:i/>
          <w:color w:val="000000"/>
          <w:sz w:val="28"/>
          <w:szCs w:val="28"/>
        </w:rPr>
        <w:t>Застройщиком и техническим заказчиком работ является КП «УГС», генеральным подрядчиком строительства ООО «Главмонтажстрой».</w:t>
      </w:r>
      <w:r w:rsidR="00406AA5" w:rsidRPr="00EE3C8A">
        <w:rPr>
          <w:rFonts w:ascii="Times New Roman" w:hAnsi="Times New Roman" w:cs="Times New Roman"/>
          <w:bCs/>
          <w:i/>
          <w:color w:val="000000"/>
          <w:sz w:val="28"/>
          <w:szCs w:val="28"/>
        </w:rPr>
        <w:t xml:space="preserve"> Срок ввода объекта в эксплуатацию 2021года.</w:t>
      </w:r>
    </w:p>
    <w:p w14:paraId="32744226" w14:textId="77777777" w:rsidR="00CC1C2D" w:rsidRPr="00EE3C8A" w:rsidRDefault="001C77DE" w:rsidP="00CC1C2D">
      <w:pPr>
        <w:pStyle w:val="a3"/>
        <w:numPr>
          <w:ilvl w:val="0"/>
          <w:numId w:val="37"/>
        </w:numPr>
        <w:spacing w:line="276" w:lineRule="auto"/>
        <w:ind w:left="426" w:firstLine="785"/>
        <w:jc w:val="both"/>
        <w:rPr>
          <w:rFonts w:ascii="Times New Roman" w:hAnsi="Times New Roman" w:cs="Times New Roman"/>
          <w:bCs/>
          <w:i/>
          <w:color w:val="000000"/>
          <w:sz w:val="28"/>
          <w:szCs w:val="28"/>
        </w:rPr>
      </w:pPr>
      <w:r w:rsidRPr="00EE3C8A">
        <w:rPr>
          <w:rFonts w:ascii="Times New Roman" w:hAnsi="Times New Roman" w:cs="Times New Roman"/>
          <w:b/>
          <w:bCs/>
          <w:color w:val="000000"/>
          <w:sz w:val="28"/>
          <w:szCs w:val="28"/>
        </w:rPr>
        <w:t>Многоквартирного дома по адресу: ул. Зелен</w:t>
      </w:r>
      <w:r w:rsidR="00406AA5" w:rsidRPr="00EE3C8A">
        <w:rPr>
          <w:rFonts w:ascii="Times New Roman" w:hAnsi="Times New Roman" w:cs="Times New Roman"/>
          <w:b/>
          <w:bCs/>
          <w:color w:val="000000"/>
          <w:sz w:val="28"/>
          <w:szCs w:val="28"/>
        </w:rPr>
        <w:t>одольская, вл.41, корп.2, стр.2.</w:t>
      </w:r>
      <w:r w:rsidRPr="00EE3C8A">
        <w:rPr>
          <w:rFonts w:ascii="Times New Roman" w:hAnsi="Times New Roman" w:cs="Times New Roman"/>
          <w:b/>
          <w:bCs/>
          <w:color w:val="000000"/>
          <w:sz w:val="28"/>
          <w:szCs w:val="28"/>
        </w:rPr>
        <w:t xml:space="preserve"> </w:t>
      </w:r>
      <w:r w:rsidR="00406AA5" w:rsidRPr="00EE3C8A">
        <w:rPr>
          <w:rFonts w:ascii="Times New Roman" w:hAnsi="Times New Roman" w:cs="Times New Roman"/>
          <w:b/>
          <w:bCs/>
          <w:color w:val="000000"/>
          <w:sz w:val="28"/>
          <w:szCs w:val="28"/>
        </w:rPr>
        <w:t xml:space="preserve">Срок ввода объекта в эксплуатацию </w:t>
      </w:r>
      <w:r w:rsidR="00406AA5" w:rsidRPr="00EE3C8A">
        <w:rPr>
          <w:rFonts w:ascii="Times New Roman" w:hAnsi="Times New Roman" w:cs="Times New Roman"/>
          <w:b/>
          <w:bCs/>
          <w:color w:val="000000"/>
          <w:sz w:val="28"/>
          <w:szCs w:val="28"/>
          <w:lang w:val="en-US"/>
        </w:rPr>
        <w:t>III</w:t>
      </w:r>
      <w:r w:rsidR="00406AA5" w:rsidRPr="00EE3C8A">
        <w:rPr>
          <w:rFonts w:ascii="Times New Roman" w:hAnsi="Times New Roman" w:cs="Times New Roman"/>
          <w:b/>
          <w:bCs/>
          <w:color w:val="000000"/>
          <w:sz w:val="28"/>
          <w:szCs w:val="28"/>
        </w:rPr>
        <w:t xml:space="preserve">  квартал  2020 года. В настоящее время ведутся фасадные работы. </w:t>
      </w:r>
      <w:r w:rsidR="00406AA5" w:rsidRPr="00EE3C8A">
        <w:rPr>
          <w:rFonts w:ascii="Times New Roman" w:hAnsi="Times New Roman" w:cs="Times New Roman"/>
          <w:bCs/>
          <w:i/>
          <w:color w:val="000000"/>
          <w:sz w:val="28"/>
          <w:szCs w:val="28"/>
        </w:rPr>
        <w:t xml:space="preserve"> </w:t>
      </w:r>
    </w:p>
    <w:p w14:paraId="311A81AC" w14:textId="77777777" w:rsidR="001C77DE" w:rsidRPr="00EE3C8A" w:rsidRDefault="001C77DE" w:rsidP="00CC1C2D">
      <w:pPr>
        <w:pStyle w:val="a3"/>
        <w:spacing w:line="276" w:lineRule="auto"/>
        <w:ind w:left="426"/>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Техническим заказчиком является ЗАО «УКС Наука», застройщик ООО «Зеленодольская 41», Генеральный подрядчик ООО «Бест - строй». Этажность дома составляет 15 этажей, с двухъярусным подземным паркингом. Количество квартир 126.</w:t>
      </w:r>
    </w:p>
    <w:p w14:paraId="60ED8377" w14:textId="77777777" w:rsidR="001C77DE" w:rsidRPr="00EE3C8A" w:rsidRDefault="001C77DE" w:rsidP="00CC1C2D">
      <w:pPr>
        <w:pStyle w:val="a3"/>
        <w:numPr>
          <w:ilvl w:val="0"/>
          <w:numId w:val="37"/>
        </w:numPr>
        <w:ind w:left="426" w:firstLine="785"/>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Строительство гостиницы по адресу: ул. Федора Полетаева, д. 36, к.2</w:t>
      </w:r>
      <w:r w:rsidR="00406AA5" w:rsidRPr="00EE3C8A">
        <w:rPr>
          <w:rFonts w:ascii="Times New Roman" w:hAnsi="Times New Roman" w:cs="Times New Roman"/>
          <w:b/>
          <w:bCs/>
          <w:color w:val="000000"/>
          <w:sz w:val="28"/>
          <w:szCs w:val="28"/>
        </w:rPr>
        <w:t xml:space="preserve"> -  ведутся фасадные работы и внутренняя отделка помещений. Срок ввода объекта в эксплуатацию 2021 год.</w:t>
      </w:r>
    </w:p>
    <w:p w14:paraId="12D96039" w14:textId="77777777" w:rsidR="001C77DE" w:rsidRPr="00EE3C8A" w:rsidRDefault="001C77DE" w:rsidP="001C77DE">
      <w:pPr>
        <w:pStyle w:val="a3"/>
        <w:ind w:left="426" w:firstLine="425"/>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Объект строится за счет средств инвестора, застройщиком является Аванесян Г.Т., техническим заказчиком  ООО «Стелла Проект», генеральный подрядчик ООО «Профи АРТ».</w:t>
      </w:r>
    </w:p>
    <w:p w14:paraId="384D2514" w14:textId="77777777" w:rsidR="001C77DE" w:rsidRPr="00EE3C8A" w:rsidRDefault="001C77DE" w:rsidP="001C77DE">
      <w:pPr>
        <w:pStyle w:val="a3"/>
        <w:ind w:left="426" w:firstLine="425"/>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Этажность 7 этажей</w:t>
      </w:r>
      <w:r w:rsidR="00CC1C2D" w:rsidRPr="00EE3C8A">
        <w:rPr>
          <w:rFonts w:ascii="Times New Roman" w:hAnsi="Times New Roman" w:cs="Times New Roman"/>
          <w:bCs/>
          <w:i/>
          <w:color w:val="000000"/>
          <w:sz w:val="28"/>
          <w:szCs w:val="28"/>
        </w:rPr>
        <w:t xml:space="preserve"> </w:t>
      </w:r>
      <w:r w:rsidRPr="00EE3C8A">
        <w:rPr>
          <w:rFonts w:ascii="Times New Roman" w:hAnsi="Times New Roman" w:cs="Times New Roman"/>
          <w:bCs/>
          <w:i/>
          <w:color w:val="000000"/>
          <w:sz w:val="28"/>
          <w:szCs w:val="28"/>
        </w:rPr>
        <w:t>+ 1 подземный. Общей площадью 3 891кв.м.</w:t>
      </w:r>
    </w:p>
    <w:p w14:paraId="029436DA" w14:textId="77777777" w:rsidR="001C77DE" w:rsidRPr="00EE3C8A" w:rsidRDefault="001C77DE" w:rsidP="001C77DE">
      <w:pPr>
        <w:pStyle w:val="a3"/>
        <w:numPr>
          <w:ilvl w:val="0"/>
          <w:numId w:val="28"/>
        </w:numPr>
        <w:spacing w:line="276" w:lineRule="auto"/>
        <w:ind w:left="426" w:firstLine="425"/>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Реконструкция к/т «Высота»</w:t>
      </w:r>
      <w:r w:rsidR="00CC1C2D" w:rsidRPr="00EE3C8A">
        <w:rPr>
          <w:rFonts w:ascii="Times New Roman" w:hAnsi="Times New Roman" w:cs="Times New Roman"/>
          <w:b/>
          <w:bCs/>
          <w:color w:val="000000"/>
          <w:sz w:val="28"/>
          <w:szCs w:val="28"/>
        </w:rPr>
        <w:t xml:space="preserve"> - ведутся работы по подключению объекта к городским инженерным сетям, а также разводка сетей, в том числе слаботочных </w:t>
      </w:r>
      <w:r w:rsidR="00CC1C2D" w:rsidRPr="00EE3C8A">
        <w:rPr>
          <w:rFonts w:ascii="Times New Roman" w:hAnsi="Times New Roman" w:cs="Times New Roman"/>
          <w:b/>
          <w:bCs/>
          <w:color w:val="000000"/>
          <w:sz w:val="28"/>
          <w:szCs w:val="28"/>
        </w:rPr>
        <w:lastRenderedPageBreak/>
        <w:t xml:space="preserve">внутри здания. Благоустройство запланировано на весенне-летний период 2020 года. </w:t>
      </w:r>
    </w:p>
    <w:p w14:paraId="0B0900B9" w14:textId="77777777" w:rsidR="001C77DE" w:rsidRPr="00EE3C8A" w:rsidRDefault="001C77DE" w:rsidP="001C77DE">
      <w:pPr>
        <w:pStyle w:val="a3"/>
        <w:tabs>
          <w:tab w:val="left" w:pos="284"/>
        </w:tabs>
        <w:spacing w:line="276" w:lineRule="auto"/>
        <w:ind w:left="426" w:right="260" w:firstLine="425"/>
        <w:jc w:val="both"/>
        <w:rPr>
          <w:rFonts w:ascii="Times New Roman" w:hAnsi="Times New Roman" w:cs="Times New Roman"/>
          <w:i/>
          <w:sz w:val="28"/>
          <w:szCs w:val="28"/>
          <w:shd w:val="clear" w:color="auto" w:fill="FFFFFF"/>
        </w:rPr>
      </w:pPr>
      <w:r w:rsidRPr="00EE3C8A">
        <w:rPr>
          <w:rFonts w:ascii="Times New Roman" w:hAnsi="Times New Roman" w:cs="Times New Roman"/>
          <w:i/>
          <w:sz w:val="28"/>
          <w:szCs w:val="28"/>
          <w:shd w:val="clear" w:color="auto" w:fill="FFFFFF"/>
        </w:rPr>
        <w:t xml:space="preserve">На земельном участке с кадастровым номером 77:04:0004006:1045 площадью 3276 кв. м. инвестором ООО  "Эдисонэнерго"  на основании разрешения на строительство выданным Мосгосстройнадзором ведутся работы по реконструкции кинотеатра «Высота». Генеральная подрядная организация – АО «МСУ-1». </w:t>
      </w:r>
    </w:p>
    <w:p w14:paraId="736D5D2C" w14:textId="77777777" w:rsidR="001C77DE" w:rsidRPr="00EE3C8A" w:rsidRDefault="001C77DE" w:rsidP="001C77DE">
      <w:pPr>
        <w:pStyle w:val="a3"/>
        <w:tabs>
          <w:tab w:val="left" w:pos="284"/>
        </w:tabs>
        <w:spacing w:line="276" w:lineRule="auto"/>
        <w:ind w:left="426" w:right="260" w:firstLine="425"/>
        <w:jc w:val="both"/>
        <w:rPr>
          <w:rFonts w:ascii="Times New Roman" w:hAnsi="Times New Roman" w:cs="Times New Roman"/>
          <w:i/>
          <w:sz w:val="28"/>
          <w:szCs w:val="28"/>
          <w:shd w:val="clear" w:color="auto" w:fill="FFFFFF"/>
        </w:rPr>
      </w:pPr>
      <w:r w:rsidRPr="00EE3C8A">
        <w:rPr>
          <w:rFonts w:ascii="Times New Roman" w:hAnsi="Times New Roman" w:cs="Times New Roman"/>
          <w:i/>
          <w:sz w:val="28"/>
          <w:szCs w:val="28"/>
          <w:shd w:val="clear" w:color="auto" w:fill="FFFFFF"/>
        </w:rPr>
        <w:t>Площадь застройки объекта составляет 2279,1 кв.м., количество этажей составляет 4 из них 3 надземных, 1 подземный для целей размещения торгово – складских помещений.</w:t>
      </w:r>
    </w:p>
    <w:p w14:paraId="459C5903" w14:textId="77777777" w:rsidR="001C77DE" w:rsidRPr="00EE3C8A" w:rsidRDefault="001C77DE" w:rsidP="001C77DE">
      <w:pPr>
        <w:pStyle w:val="a3"/>
        <w:tabs>
          <w:tab w:val="left" w:pos="284"/>
        </w:tabs>
        <w:spacing w:line="276" w:lineRule="auto"/>
        <w:ind w:left="426" w:right="260" w:firstLine="425"/>
        <w:jc w:val="both"/>
        <w:rPr>
          <w:rFonts w:ascii="Times New Roman" w:hAnsi="Times New Roman" w:cs="Times New Roman"/>
          <w:b/>
          <w:bCs/>
          <w:i/>
          <w:color w:val="000000"/>
          <w:sz w:val="28"/>
          <w:szCs w:val="28"/>
        </w:rPr>
      </w:pPr>
    </w:p>
    <w:p w14:paraId="1A0F9259" w14:textId="77777777" w:rsidR="002535BD" w:rsidRPr="00EE3C8A" w:rsidRDefault="001D58AD" w:rsidP="001C77DE">
      <w:pPr>
        <w:pStyle w:val="a3"/>
        <w:tabs>
          <w:tab w:val="left" w:pos="284"/>
        </w:tabs>
        <w:spacing w:line="276" w:lineRule="auto"/>
        <w:ind w:left="426" w:right="260" w:firstLine="425"/>
        <w:jc w:val="center"/>
        <w:rPr>
          <w:rFonts w:ascii="Times New Roman" w:hAnsi="Times New Roman" w:cs="Times New Roman"/>
          <w:i/>
          <w:sz w:val="28"/>
          <w:szCs w:val="28"/>
          <w:shd w:val="clear" w:color="auto" w:fill="FFFFFF"/>
        </w:rPr>
      </w:pPr>
      <w:r w:rsidRPr="00EE3C8A">
        <w:rPr>
          <w:rFonts w:ascii="Times New Roman" w:hAnsi="Times New Roman" w:cs="Times New Roman"/>
          <w:b/>
          <w:bCs/>
          <w:i/>
          <w:color w:val="000000"/>
          <w:sz w:val="28"/>
          <w:szCs w:val="28"/>
        </w:rPr>
        <w:t>Реализация п</w:t>
      </w:r>
      <w:r w:rsidR="002535BD" w:rsidRPr="00EE3C8A">
        <w:rPr>
          <w:rFonts w:ascii="Times New Roman" w:hAnsi="Times New Roman" w:cs="Times New Roman"/>
          <w:b/>
          <w:bCs/>
          <w:i/>
          <w:color w:val="000000"/>
          <w:sz w:val="28"/>
          <w:szCs w:val="28"/>
        </w:rPr>
        <w:t>рограмм</w:t>
      </w:r>
      <w:r w:rsidRPr="00EE3C8A">
        <w:rPr>
          <w:rFonts w:ascii="Times New Roman" w:hAnsi="Times New Roman" w:cs="Times New Roman"/>
          <w:b/>
          <w:bCs/>
          <w:i/>
          <w:color w:val="000000"/>
          <w:sz w:val="28"/>
          <w:szCs w:val="28"/>
        </w:rPr>
        <w:t>ы</w:t>
      </w:r>
      <w:r w:rsidR="002535BD" w:rsidRPr="00EE3C8A">
        <w:rPr>
          <w:rFonts w:ascii="Times New Roman" w:hAnsi="Times New Roman" w:cs="Times New Roman"/>
          <w:b/>
          <w:bCs/>
          <w:i/>
          <w:color w:val="000000"/>
          <w:sz w:val="28"/>
          <w:szCs w:val="28"/>
        </w:rPr>
        <w:t xml:space="preserve"> Реновации жилого фонда</w:t>
      </w:r>
    </w:p>
    <w:p w14:paraId="626E1408" w14:textId="77777777" w:rsidR="002535BD" w:rsidRPr="00EE3C8A" w:rsidRDefault="00886B4D" w:rsidP="002535BD">
      <w:pPr>
        <w:spacing w:line="360" w:lineRule="auto"/>
        <w:ind w:firstLine="709"/>
        <w:jc w:val="both"/>
        <w:rPr>
          <w:rFonts w:ascii="Times New Roman" w:hAnsi="Times New Roman" w:cs="Times New Roman"/>
          <w:color w:val="000000"/>
          <w:sz w:val="28"/>
          <w:szCs w:val="28"/>
        </w:rPr>
      </w:pPr>
      <w:r w:rsidRPr="00EE3C8A">
        <w:rPr>
          <w:rFonts w:ascii="Times New Roman" w:hAnsi="Times New Roman" w:cs="Times New Roman"/>
          <w:color w:val="000000"/>
          <w:sz w:val="28"/>
          <w:szCs w:val="28"/>
        </w:rPr>
        <w:t xml:space="preserve">За последние годы в жизни нашего района произошло много изменений, но самая острая и важная тема обсуждаемая жителями -это реализация программы Реновации. </w:t>
      </w:r>
    </w:p>
    <w:p w14:paraId="34035D7C" w14:textId="77777777" w:rsidR="00886B4D" w:rsidRPr="00EE3C8A" w:rsidRDefault="00886B4D" w:rsidP="002535BD">
      <w:pPr>
        <w:pStyle w:val="af1"/>
        <w:shd w:val="clear" w:color="auto" w:fill="FFFFFF"/>
        <w:spacing w:before="0" w:beforeAutospacing="0" w:after="0" w:afterAutospacing="0" w:line="360" w:lineRule="auto"/>
        <w:ind w:firstLine="709"/>
        <w:jc w:val="both"/>
        <w:rPr>
          <w:color w:val="000000"/>
          <w:sz w:val="28"/>
          <w:szCs w:val="28"/>
        </w:rPr>
      </w:pPr>
      <w:r w:rsidRPr="00EE3C8A">
        <w:rPr>
          <w:color w:val="000000"/>
          <w:sz w:val="28"/>
          <w:szCs w:val="28"/>
        </w:rPr>
        <w:t>В</w:t>
      </w:r>
      <w:r w:rsidR="002535BD" w:rsidRPr="00EE3C8A">
        <w:rPr>
          <w:color w:val="000000"/>
          <w:sz w:val="28"/>
          <w:szCs w:val="28"/>
        </w:rPr>
        <w:t xml:space="preserve"> 2017 году </w:t>
      </w:r>
      <w:r w:rsidRPr="00EE3C8A">
        <w:rPr>
          <w:color w:val="000000"/>
          <w:sz w:val="28"/>
          <w:szCs w:val="28"/>
        </w:rPr>
        <w:t xml:space="preserve">Правительством Москвы была запущена данная программа, и наш район принял в ней самое непосредственное участие, жители  </w:t>
      </w:r>
      <w:r w:rsidRPr="00EE3C8A">
        <w:rPr>
          <w:b/>
          <w:color w:val="000000"/>
          <w:sz w:val="28"/>
          <w:szCs w:val="28"/>
        </w:rPr>
        <w:t>2</w:t>
      </w:r>
      <w:r w:rsidR="009F0196" w:rsidRPr="00EE3C8A">
        <w:rPr>
          <w:b/>
          <w:color w:val="000000"/>
          <w:sz w:val="28"/>
          <w:szCs w:val="28"/>
        </w:rPr>
        <w:t>8</w:t>
      </w:r>
      <w:r w:rsidRPr="00EE3C8A">
        <w:rPr>
          <w:b/>
          <w:color w:val="000000"/>
          <w:sz w:val="28"/>
          <w:szCs w:val="28"/>
        </w:rPr>
        <w:t>7 домов</w:t>
      </w:r>
      <w:r w:rsidRPr="00EE3C8A">
        <w:rPr>
          <w:color w:val="000000"/>
          <w:sz w:val="28"/>
          <w:szCs w:val="28"/>
        </w:rPr>
        <w:t xml:space="preserve"> </w:t>
      </w:r>
      <w:r w:rsidR="009F0196" w:rsidRPr="00EE3C8A">
        <w:rPr>
          <w:sz w:val="28"/>
          <w:szCs w:val="28"/>
        </w:rPr>
        <w:t>(</w:t>
      </w:r>
      <w:r w:rsidR="009F0196" w:rsidRPr="00EE3C8A">
        <w:rPr>
          <w:i/>
          <w:sz w:val="28"/>
          <w:szCs w:val="28"/>
        </w:rPr>
        <w:t xml:space="preserve">из них 272 дома серии </w:t>
      </w:r>
      <w:r w:rsidR="009F0196" w:rsidRPr="00EE3C8A">
        <w:rPr>
          <w:i/>
          <w:sz w:val="28"/>
          <w:szCs w:val="28"/>
          <w:lang w:val="en-US"/>
        </w:rPr>
        <w:t>I</w:t>
      </w:r>
      <w:r w:rsidR="009F0196" w:rsidRPr="00EE3C8A">
        <w:rPr>
          <w:i/>
          <w:sz w:val="28"/>
          <w:szCs w:val="28"/>
        </w:rPr>
        <w:t xml:space="preserve">-515, </w:t>
      </w:r>
      <w:r w:rsidR="009F0196" w:rsidRPr="00EE3C8A">
        <w:rPr>
          <w:i/>
          <w:sz w:val="28"/>
          <w:szCs w:val="28"/>
          <w:lang w:val="en-US"/>
        </w:rPr>
        <w:t>I</w:t>
      </w:r>
      <w:r w:rsidR="009F0196" w:rsidRPr="00EE3C8A">
        <w:rPr>
          <w:i/>
          <w:sz w:val="28"/>
          <w:szCs w:val="28"/>
        </w:rPr>
        <w:t>-510; 3 МКД коридорного типа серии МГ-300)</w:t>
      </w:r>
      <w:r w:rsidR="009F0196" w:rsidRPr="00EE3C8A">
        <w:rPr>
          <w:sz w:val="28"/>
          <w:szCs w:val="28"/>
        </w:rPr>
        <w:t xml:space="preserve">, </w:t>
      </w:r>
      <w:r w:rsidR="009F0196" w:rsidRPr="00EE3C8A">
        <w:rPr>
          <w:i/>
          <w:sz w:val="28"/>
          <w:szCs w:val="28"/>
        </w:rPr>
        <w:t>12 домов 9-ти этажных)</w:t>
      </w:r>
      <w:r w:rsidR="009F0196" w:rsidRPr="00EE3C8A">
        <w:rPr>
          <w:bCs/>
          <w:color w:val="000000"/>
          <w:sz w:val="28"/>
          <w:szCs w:val="28"/>
        </w:rPr>
        <w:t xml:space="preserve">  </w:t>
      </w:r>
      <w:r w:rsidRPr="00EE3C8A">
        <w:rPr>
          <w:color w:val="000000"/>
          <w:sz w:val="28"/>
          <w:szCs w:val="28"/>
        </w:rPr>
        <w:t xml:space="preserve">путем голосования на портале «Активный гражданин» вошли в данную программу. </w:t>
      </w:r>
    </w:p>
    <w:p w14:paraId="00262B14" w14:textId="77777777" w:rsidR="002535BD" w:rsidRPr="00EE3C8A" w:rsidRDefault="002535BD" w:rsidP="009F0196">
      <w:pPr>
        <w:pStyle w:val="a3"/>
        <w:spacing w:line="360" w:lineRule="auto"/>
        <w:ind w:left="0" w:firstLine="567"/>
        <w:jc w:val="both"/>
        <w:rPr>
          <w:rFonts w:ascii="Times New Roman" w:hAnsi="Times New Roman" w:cs="Times New Roman"/>
          <w:bCs/>
          <w:color w:val="000000"/>
          <w:sz w:val="28"/>
          <w:szCs w:val="28"/>
        </w:rPr>
      </w:pPr>
      <w:r w:rsidRPr="00EE3C8A">
        <w:rPr>
          <w:rFonts w:ascii="Times New Roman" w:hAnsi="Times New Roman" w:cs="Times New Roman"/>
          <w:bCs/>
          <w:color w:val="000000"/>
          <w:sz w:val="28"/>
          <w:szCs w:val="28"/>
        </w:rPr>
        <w:t xml:space="preserve"> </w:t>
      </w:r>
      <w:r w:rsidR="00425043" w:rsidRPr="00EE3C8A">
        <w:rPr>
          <w:rFonts w:ascii="Times New Roman" w:hAnsi="Times New Roman" w:cs="Times New Roman"/>
          <w:sz w:val="28"/>
          <w:szCs w:val="28"/>
        </w:rPr>
        <w:t>В соответствии с постановлением Правительства Москвы от 25.09.2017 № 708 – ПП</w:t>
      </w:r>
      <w:r w:rsidR="00425043" w:rsidRPr="00EE3C8A">
        <w:rPr>
          <w:rFonts w:ascii="Times New Roman" w:hAnsi="Times New Roman" w:cs="Times New Roman"/>
          <w:i/>
          <w:sz w:val="28"/>
          <w:szCs w:val="28"/>
        </w:rPr>
        <w:t xml:space="preserve"> </w:t>
      </w:r>
      <w:r w:rsidR="00425043" w:rsidRPr="00EE3C8A">
        <w:rPr>
          <w:rFonts w:ascii="Times New Roman" w:hAnsi="Times New Roman" w:cs="Times New Roman"/>
          <w:sz w:val="28"/>
          <w:szCs w:val="28"/>
        </w:rPr>
        <w:t>на территории района Кузьминки</w:t>
      </w:r>
      <w:r w:rsidR="00425043" w:rsidRPr="00EE3C8A">
        <w:rPr>
          <w:rFonts w:ascii="Times New Roman" w:hAnsi="Times New Roman" w:cs="Times New Roman"/>
          <w:b/>
          <w:sz w:val="28"/>
          <w:szCs w:val="28"/>
        </w:rPr>
        <w:t xml:space="preserve"> утверждено 1</w:t>
      </w:r>
      <w:r w:rsidR="009F0196" w:rsidRPr="00EE3C8A">
        <w:rPr>
          <w:rFonts w:ascii="Times New Roman" w:hAnsi="Times New Roman" w:cs="Times New Roman"/>
          <w:b/>
          <w:sz w:val="28"/>
          <w:szCs w:val="28"/>
        </w:rPr>
        <w:t>7</w:t>
      </w:r>
      <w:r w:rsidR="00425043" w:rsidRPr="00EE3C8A">
        <w:rPr>
          <w:rFonts w:ascii="Times New Roman" w:hAnsi="Times New Roman" w:cs="Times New Roman"/>
          <w:b/>
          <w:sz w:val="28"/>
          <w:szCs w:val="28"/>
        </w:rPr>
        <w:t xml:space="preserve"> стартовых площадок</w:t>
      </w:r>
      <w:r w:rsidR="009F0196" w:rsidRPr="00EE3C8A">
        <w:rPr>
          <w:rFonts w:ascii="Times New Roman" w:hAnsi="Times New Roman" w:cs="Times New Roman"/>
          <w:b/>
          <w:sz w:val="28"/>
          <w:szCs w:val="28"/>
        </w:rPr>
        <w:t xml:space="preserve">. </w:t>
      </w:r>
      <w:r w:rsidR="009F0196" w:rsidRPr="00EE3C8A">
        <w:rPr>
          <w:rFonts w:ascii="Times New Roman" w:hAnsi="Times New Roman" w:cs="Times New Roman"/>
          <w:sz w:val="28"/>
          <w:szCs w:val="28"/>
        </w:rPr>
        <w:t>В настоящее время</w:t>
      </w:r>
      <w:r w:rsidR="009F0196" w:rsidRPr="00EE3C8A">
        <w:rPr>
          <w:rFonts w:ascii="Times New Roman" w:hAnsi="Times New Roman" w:cs="Times New Roman"/>
          <w:b/>
          <w:sz w:val="28"/>
          <w:szCs w:val="28"/>
        </w:rPr>
        <w:t xml:space="preserve"> активно ведется строительство на 10 стартовых площадках, 1 дом по адресу: ул. Шумилова,</w:t>
      </w:r>
      <w:r w:rsidR="009D4B26" w:rsidRPr="00EE3C8A">
        <w:rPr>
          <w:rFonts w:ascii="Times New Roman" w:hAnsi="Times New Roman" w:cs="Times New Roman"/>
          <w:b/>
          <w:sz w:val="28"/>
          <w:szCs w:val="28"/>
        </w:rPr>
        <w:t xml:space="preserve"> д. 24а вводится в эксплуатацию в 2020 году.</w:t>
      </w:r>
      <w:r w:rsidR="009F0196" w:rsidRPr="00EE3C8A">
        <w:rPr>
          <w:rFonts w:ascii="Times New Roman" w:hAnsi="Times New Roman" w:cs="Times New Roman"/>
          <w:b/>
          <w:sz w:val="28"/>
          <w:szCs w:val="28"/>
        </w:rPr>
        <w:t xml:space="preserve"> </w:t>
      </w:r>
    </w:p>
    <w:p w14:paraId="534F4740" w14:textId="77777777" w:rsidR="009F0196" w:rsidRPr="00EE3C8A" w:rsidRDefault="009F0196" w:rsidP="00425043">
      <w:pPr>
        <w:spacing w:line="360" w:lineRule="auto"/>
        <w:ind w:firstLine="567"/>
        <w:jc w:val="both"/>
        <w:rPr>
          <w:rFonts w:ascii="Times New Roman" w:hAnsi="Times New Roman" w:cs="Times New Roman"/>
          <w:i/>
          <w:sz w:val="28"/>
          <w:szCs w:val="28"/>
        </w:rPr>
      </w:pPr>
      <w:r w:rsidRPr="00EE3C8A">
        <w:rPr>
          <w:rFonts w:ascii="Times New Roman" w:hAnsi="Times New Roman" w:cs="Times New Roman"/>
          <w:sz w:val="28"/>
          <w:szCs w:val="28"/>
        </w:rPr>
        <w:t xml:space="preserve">С </w:t>
      </w:r>
      <w:r w:rsidR="00425043" w:rsidRPr="00EE3C8A">
        <w:rPr>
          <w:rFonts w:ascii="Times New Roman" w:hAnsi="Times New Roman" w:cs="Times New Roman"/>
          <w:sz w:val="28"/>
          <w:szCs w:val="28"/>
        </w:rPr>
        <w:t xml:space="preserve">2018 года в ходе реализации программы реновации в доме-новостройке по адресу: Волгоградский проспект, д.97, корп.3 </w:t>
      </w:r>
      <w:r w:rsidRPr="00EE3C8A">
        <w:rPr>
          <w:rFonts w:ascii="Times New Roman" w:hAnsi="Times New Roman" w:cs="Times New Roman"/>
          <w:sz w:val="28"/>
          <w:szCs w:val="28"/>
        </w:rPr>
        <w:t xml:space="preserve">ведет </w:t>
      </w:r>
      <w:r w:rsidR="00425043" w:rsidRPr="00EE3C8A">
        <w:rPr>
          <w:rFonts w:ascii="Times New Roman" w:hAnsi="Times New Roman" w:cs="Times New Roman"/>
          <w:sz w:val="28"/>
          <w:szCs w:val="28"/>
        </w:rPr>
        <w:t>свою работу Центр информирования жителей района Кузьминки по переселению. В указанный дом переедут жители многоквартирн</w:t>
      </w:r>
      <w:r w:rsidRPr="00EE3C8A">
        <w:rPr>
          <w:rFonts w:ascii="Times New Roman" w:hAnsi="Times New Roman" w:cs="Times New Roman"/>
          <w:sz w:val="28"/>
          <w:szCs w:val="28"/>
        </w:rPr>
        <w:t xml:space="preserve">ых </w:t>
      </w:r>
      <w:r w:rsidR="00425043" w:rsidRPr="00EE3C8A">
        <w:rPr>
          <w:rFonts w:ascii="Times New Roman" w:hAnsi="Times New Roman" w:cs="Times New Roman"/>
          <w:sz w:val="28"/>
          <w:szCs w:val="28"/>
        </w:rPr>
        <w:t>жил</w:t>
      </w:r>
      <w:r w:rsidRPr="00EE3C8A">
        <w:rPr>
          <w:rFonts w:ascii="Times New Roman" w:hAnsi="Times New Roman" w:cs="Times New Roman"/>
          <w:sz w:val="28"/>
          <w:szCs w:val="28"/>
        </w:rPr>
        <w:t>ых</w:t>
      </w:r>
      <w:r w:rsidR="00425043" w:rsidRPr="00EE3C8A">
        <w:rPr>
          <w:rFonts w:ascii="Times New Roman" w:hAnsi="Times New Roman" w:cs="Times New Roman"/>
          <w:sz w:val="28"/>
          <w:szCs w:val="28"/>
        </w:rPr>
        <w:t xml:space="preserve"> дом</w:t>
      </w:r>
      <w:r w:rsidRPr="00EE3C8A">
        <w:rPr>
          <w:rFonts w:ascii="Times New Roman" w:hAnsi="Times New Roman" w:cs="Times New Roman"/>
          <w:sz w:val="28"/>
          <w:szCs w:val="28"/>
        </w:rPr>
        <w:t>ов</w:t>
      </w:r>
      <w:r w:rsidR="00425043" w:rsidRPr="00EE3C8A">
        <w:rPr>
          <w:rFonts w:ascii="Times New Roman" w:hAnsi="Times New Roman" w:cs="Times New Roman"/>
          <w:sz w:val="28"/>
          <w:szCs w:val="28"/>
        </w:rPr>
        <w:t xml:space="preserve"> по адрес</w:t>
      </w:r>
      <w:r w:rsidRPr="00EE3C8A">
        <w:rPr>
          <w:rFonts w:ascii="Times New Roman" w:hAnsi="Times New Roman" w:cs="Times New Roman"/>
          <w:sz w:val="28"/>
          <w:szCs w:val="28"/>
        </w:rPr>
        <w:t>ам</w:t>
      </w:r>
      <w:r w:rsidR="00425043" w:rsidRPr="00EE3C8A">
        <w:rPr>
          <w:rFonts w:ascii="Times New Roman" w:hAnsi="Times New Roman" w:cs="Times New Roman"/>
          <w:sz w:val="28"/>
          <w:szCs w:val="28"/>
        </w:rPr>
        <w:t xml:space="preserve">: </w:t>
      </w:r>
      <w:r w:rsidR="00425043" w:rsidRPr="00EE3C8A">
        <w:rPr>
          <w:rFonts w:ascii="Times New Roman" w:hAnsi="Times New Roman" w:cs="Times New Roman"/>
          <w:b/>
          <w:sz w:val="28"/>
          <w:szCs w:val="28"/>
        </w:rPr>
        <w:t>Волгоградский проспект, д.101, корп.2.</w:t>
      </w:r>
      <w:r w:rsidR="00425043" w:rsidRPr="00EE3C8A">
        <w:rPr>
          <w:rFonts w:ascii="Times New Roman" w:hAnsi="Times New Roman" w:cs="Times New Roman"/>
          <w:sz w:val="28"/>
          <w:szCs w:val="28"/>
        </w:rPr>
        <w:t xml:space="preserve"> </w:t>
      </w:r>
      <w:r w:rsidR="00425043" w:rsidRPr="00EE3C8A">
        <w:rPr>
          <w:rFonts w:ascii="Times New Roman" w:hAnsi="Times New Roman" w:cs="Times New Roman"/>
          <w:i/>
          <w:sz w:val="28"/>
          <w:szCs w:val="28"/>
        </w:rPr>
        <w:t>(жилой дом 1962 года постройки, серии I – 515, количество квартир – 60 из них: 25 однокомнатных, 15 двухкомнатных, 20 трехкомнатных квартир)</w:t>
      </w:r>
      <w:r w:rsidRPr="00EE3C8A">
        <w:rPr>
          <w:rFonts w:ascii="Times New Roman" w:hAnsi="Times New Roman" w:cs="Times New Roman"/>
          <w:i/>
          <w:sz w:val="28"/>
          <w:szCs w:val="28"/>
        </w:rPr>
        <w:t xml:space="preserve"> </w:t>
      </w:r>
      <w:r w:rsidRPr="00EE3C8A">
        <w:rPr>
          <w:rFonts w:ascii="Times New Roman" w:hAnsi="Times New Roman" w:cs="Times New Roman"/>
          <w:b/>
          <w:sz w:val="28"/>
          <w:szCs w:val="28"/>
        </w:rPr>
        <w:t xml:space="preserve">и Волгоградский проспект, дом 107, корп. 4 </w:t>
      </w:r>
      <w:r w:rsidRPr="00EE3C8A">
        <w:rPr>
          <w:rFonts w:ascii="Times New Roman" w:hAnsi="Times New Roman" w:cs="Times New Roman"/>
          <w:i/>
          <w:sz w:val="28"/>
          <w:szCs w:val="28"/>
        </w:rPr>
        <w:t xml:space="preserve">(1 подъезд – 20 квартир из них: 10 – 1 комнатных квартир, 5 – 2-ух комнатных, 5 -3- комнатных квартир). </w:t>
      </w:r>
    </w:p>
    <w:p w14:paraId="236D49CE" w14:textId="77777777" w:rsidR="009F0196" w:rsidRPr="00EE3C8A" w:rsidRDefault="009F0196" w:rsidP="002C250A">
      <w:pPr>
        <w:spacing w:line="360" w:lineRule="auto"/>
        <w:ind w:firstLine="567"/>
        <w:jc w:val="both"/>
        <w:rPr>
          <w:rFonts w:ascii="Times New Roman" w:hAnsi="Times New Roman" w:cs="Times New Roman"/>
          <w:b/>
          <w:sz w:val="28"/>
          <w:szCs w:val="28"/>
        </w:rPr>
      </w:pPr>
      <w:r w:rsidRPr="00EE3C8A">
        <w:rPr>
          <w:rFonts w:ascii="Times New Roman" w:hAnsi="Times New Roman" w:cs="Times New Roman"/>
          <w:b/>
          <w:sz w:val="28"/>
          <w:szCs w:val="28"/>
        </w:rPr>
        <w:t>За 2019 год переселено 55 квартир</w:t>
      </w:r>
      <w:r w:rsidR="00425043" w:rsidRPr="00EE3C8A">
        <w:rPr>
          <w:rFonts w:ascii="Times New Roman" w:hAnsi="Times New Roman" w:cs="Times New Roman"/>
          <w:b/>
          <w:sz w:val="28"/>
          <w:szCs w:val="28"/>
        </w:rPr>
        <w:t>.</w:t>
      </w:r>
    </w:p>
    <w:p w14:paraId="32B526BF" w14:textId="77777777" w:rsidR="009F0196" w:rsidRPr="00EE3C8A" w:rsidRDefault="009F0196" w:rsidP="002C250A">
      <w:pPr>
        <w:pStyle w:val="a3"/>
        <w:tabs>
          <w:tab w:val="left" w:pos="0"/>
        </w:tabs>
        <w:ind w:left="0" w:right="260" w:firstLine="567"/>
        <w:jc w:val="both"/>
        <w:rPr>
          <w:rFonts w:ascii="Times New Roman" w:hAnsi="Times New Roman" w:cs="Times New Roman"/>
          <w:b/>
          <w:bCs/>
          <w:i/>
          <w:color w:val="000000"/>
          <w:sz w:val="28"/>
          <w:szCs w:val="28"/>
        </w:rPr>
      </w:pPr>
      <w:r w:rsidRPr="00EE3C8A">
        <w:rPr>
          <w:rFonts w:ascii="Times New Roman" w:hAnsi="Times New Roman" w:cs="Times New Roman"/>
          <w:b/>
          <w:bCs/>
          <w:i/>
          <w:color w:val="000000"/>
          <w:sz w:val="28"/>
          <w:szCs w:val="28"/>
        </w:rPr>
        <w:t>Перечень утвержденных стартовых площадок:</w:t>
      </w:r>
    </w:p>
    <w:p w14:paraId="6A9C4F17" w14:textId="77777777" w:rsidR="002C250A" w:rsidRPr="00EE3C8A" w:rsidRDefault="002C250A" w:rsidP="002C250A">
      <w:pPr>
        <w:pStyle w:val="a3"/>
        <w:tabs>
          <w:tab w:val="left" w:pos="0"/>
        </w:tabs>
        <w:ind w:left="0" w:right="260" w:firstLine="567"/>
        <w:jc w:val="both"/>
        <w:rPr>
          <w:rFonts w:ascii="Times New Roman" w:hAnsi="Times New Roman" w:cs="Times New Roman"/>
          <w:b/>
          <w:bCs/>
          <w:i/>
          <w:color w:val="000000"/>
          <w:sz w:val="28"/>
          <w:szCs w:val="28"/>
        </w:rPr>
      </w:pPr>
    </w:p>
    <w:p w14:paraId="0993202B" w14:textId="77777777" w:rsidR="009F0196" w:rsidRPr="00EE3C8A" w:rsidRDefault="009F0196" w:rsidP="009F0196">
      <w:pPr>
        <w:pStyle w:val="a3"/>
        <w:tabs>
          <w:tab w:val="left" w:pos="0"/>
        </w:tabs>
        <w:spacing w:line="276" w:lineRule="auto"/>
        <w:ind w:left="0" w:firstLine="567"/>
        <w:jc w:val="both"/>
        <w:rPr>
          <w:rFonts w:ascii="Times New Roman" w:hAnsi="Times New Roman" w:cs="Times New Roman"/>
          <w:bCs/>
          <w:i/>
          <w:color w:val="000000"/>
          <w:sz w:val="28"/>
          <w:szCs w:val="28"/>
          <w:u w:val="single"/>
        </w:rPr>
      </w:pPr>
      <w:r w:rsidRPr="00EE3C8A">
        <w:rPr>
          <w:rFonts w:ascii="Times New Roman" w:hAnsi="Times New Roman" w:cs="Times New Roman"/>
          <w:b/>
          <w:bCs/>
          <w:color w:val="000000"/>
          <w:sz w:val="28"/>
          <w:szCs w:val="28"/>
        </w:rPr>
        <w:t xml:space="preserve"> </w:t>
      </w:r>
      <w:r w:rsidRPr="00EE3C8A">
        <w:rPr>
          <w:rFonts w:ascii="Times New Roman" w:hAnsi="Times New Roman" w:cs="Times New Roman"/>
          <w:b/>
          <w:bCs/>
          <w:color w:val="000000"/>
          <w:sz w:val="28"/>
          <w:szCs w:val="28"/>
          <w:u w:val="single"/>
        </w:rPr>
        <w:t>1.Кузьминки, 115 квартал, 16 корпус</w:t>
      </w:r>
      <w:r w:rsidRPr="00EE3C8A">
        <w:rPr>
          <w:rFonts w:ascii="Times New Roman" w:hAnsi="Times New Roman" w:cs="Times New Roman"/>
          <w:bCs/>
          <w:i/>
          <w:color w:val="000000"/>
          <w:sz w:val="28"/>
          <w:szCs w:val="28"/>
          <w:u w:val="single"/>
        </w:rPr>
        <w:t xml:space="preserve"> – </w:t>
      </w:r>
      <w:r w:rsidRPr="00EE3C8A">
        <w:rPr>
          <w:rFonts w:ascii="Times New Roman" w:hAnsi="Times New Roman" w:cs="Times New Roman"/>
          <w:b/>
          <w:bCs/>
          <w:i/>
          <w:color w:val="000000"/>
          <w:sz w:val="28"/>
          <w:szCs w:val="28"/>
          <w:u w:val="single"/>
        </w:rPr>
        <w:t>введен в эксплуатацию.</w:t>
      </w:r>
    </w:p>
    <w:p w14:paraId="6C45B9EE"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2. Кузьминки, кв.115, корп.17</w:t>
      </w:r>
    </w:p>
    <w:p w14:paraId="49FAD506"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lastRenderedPageBreak/>
        <w:t>Застройщиком является КП «Управление гражданского строительства», проектной организацией НИИ «Мниитэп», подрядной организацией ООО «СК Кронос». Общая жилая площадь дома составляет 13 087 кв.м.                        Этажность - 22 этажа.</w:t>
      </w:r>
    </w:p>
    <w:p w14:paraId="36CB20DF"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3. Кузьминки, кв.115, корп.18</w:t>
      </w:r>
    </w:p>
    <w:p w14:paraId="29B8CEC0"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Застройщиком является КП «Управление гражданского строительства», проектной организацией НИИ «Мниитэп», подрядной организацией ООО «СК Кронос». Общая жилая площадь дома составляет 13 077 кв.м.                      Этажность - 22 этажа.</w:t>
      </w:r>
    </w:p>
    <w:p w14:paraId="31E05705"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4. Кузьминки, кв.116, корп.1 (ул. Шумилова, д.4);</w:t>
      </w:r>
    </w:p>
    <w:p w14:paraId="0677284C"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Застройщиком является КП «Управление гражданского строительства», подрядной организацией ООО «Фиорованти - Инжиниринг», генеральной подрядной организацией ООО «Управление Экспериментальной застройки», подрядной организацией ООО «Арс - строй». Общая жилая площадь составляет   14 313 кв.м.</w:t>
      </w:r>
    </w:p>
    <w:p w14:paraId="2451980B"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Этажность - 25 этажей.</w:t>
      </w:r>
    </w:p>
    <w:p w14:paraId="6942ACD2"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5. Кузьминки, кв.116, корп.2 (ул. Шумилова, д.16, корп.2)</w:t>
      </w:r>
    </w:p>
    <w:p w14:paraId="3DECD16D"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Застройщиком является КП «Управление гражданского строительства», подрядной организацией ООО «Фиорованти - Инжиниринг», подрядной организацией ООО «Новые строительные технологии». Общая жилая площадь дома составляет 18 803  кв.м. Этажность - 17 этажей.</w:t>
      </w:r>
    </w:p>
    <w:p w14:paraId="412B13F8"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 xml:space="preserve">6. Кузьминки, кв.113, ул. Юных Ленинцев, вл.42 </w:t>
      </w:r>
    </w:p>
    <w:p w14:paraId="2CA9F4FA"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Застройщиком является Московский фонд реновации жилой застройки, генеральной подрядной организацией  ООО ГП «МФС». Общая площадь жилого дома составляет 12 200 кв.м. Этажность 12-16 этажей, также подземный паркинг на 45 машино - мест.</w:t>
      </w:r>
    </w:p>
    <w:p w14:paraId="0F27D32B"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7. Кузьминки, кв.119, Волгоградский проспект, вл.163</w:t>
      </w:r>
    </w:p>
    <w:p w14:paraId="05DCE2E1"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Застройщиком является Московский фонд реновации жилой застройки, генеральной подрядной организацией  ООО ГП «МФС».  Общая жилая площадь дома составляет 10 400 кв.м. Этажность 12-13 этажей, также подземный паркинг на 55 машино - мест.</w:t>
      </w:r>
    </w:p>
    <w:p w14:paraId="05F88571"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 xml:space="preserve">8. Кузьминки, кв.120, ул. Жигулевская, вл.3 </w:t>
      </w:r>
    </w:p>
    <w:p w14:paraId="2A240044"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 xml:space="preserve">Застройщиком является Московский фонд реновации жилой застройки, подрядной организацией ООО ГП «МФС». Общая жилая площадь составляет 17 318, 3 кв.м. </w:t>
      </w:r>
    </w:p>
    <w:p w14:paraId="422AFDBB"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Этажность – 18 этажей.</w:t>
      </w:r>
    </w:p>
    <w:p w14:paraId="0654BE49"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9. Кузьминки, кв.120, ул. Зеленодольская, вл.28, корп.4</w:t>
      </w:r>
    </w:p>
    <w:p w14:paraId="7C14B7B4"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Застройщиком является Московский фонд реновации жилой застройки, генеральной подрядной организацией  ООО «ГП МФС». Общая жилая площадь дома составляет 10 400 кв.м. Этажность 18, а также подземный паркинг на 36 машино – мест.</w:t>
      </w:r>
    </w:p>
    <w:p w14:paraId="41D875A4"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 xml:space="preserve">10. Кузьминки, кв.118, ул. Юных Ленинцев, вл.117 </w:t>
      </w:r>
    </w:p>
    <w:p w14:paraId="2825FB28"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 xml:space="preserve">Застройщиком является Московский фонд реновации жилой застройки, генеральной подрядной организацией  ООО ГП «МФС». Общая жилая площадь дома </w:t>
      </w:r>
      <w:r w:rsidRPr="00EE3C8A">
        <w:rPr>
          <w:rFonts w:ascii="Times New Roman" w:hAnsi="Times New Roman" w:cs="Times New Roman"/>
          <w:bCs/>
          <w:i/>
          <w:color w:val="000000"/>
          <w:sz w:val="28"/>
          <w:szCs w:val="28"/>
        </w:rPr>
        <w:lastRenderedPageBreak/>
        <w:t>составляет 14 900 кв.м. Этажность 16-17, а также подземный паркинг на 75 машино - мест.</w:t>
      </w:r>
    </w:p>
    <w:p w14:paraId="5420FA8E"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 xml:space="preserve">11. Кузьминки, кв. 118, ул. Юных Ленинцев, вл.99 </w:t>
      </w:r>
    </w:p>
    <w:p w14:paraId="10390F4D"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Застройщиком является Московский фонд реновации жилой застройки, генеральной подрядной организацией  ООО ГП «МФС». Общая жилая площадь дома составляет 14 900 кв.м. Этажность 16-17, подземный паркинг на 75 машино - мест.</w:t>
      </w:r>
    </w:p>
    <w:p w14:paraId="780CBE28" w14:textId="77777777" w:rsidR="009F0196" w:rsidRPr="00EE3C8A" w:rsidRDefault="009F0196" w:rsidP="009F0196">
      <w:pPr>
        <w:tabs>
          <w:tab w:val="left" w:pos="0"/>
        </w:tabs>
        <w:spacing w:line="276" w:lineRule="auto"/>
        <w:ind w:right="260" w:firstLine="567"/>
        <w:jc w:val="both"/>
        <w:rPr>
          <w:rFonts w:ascii="Times New Roman" w:hAnsi="Times New Roman" w:cs="Times New Roman"/>
          <w:b/>
          <w:bCs/>
          <w:color w:val="000000"/>
          <w:sz w:val="28"/>
          <w:szCs w:val="28"/>
        </w:rPr>
      </w:pPr>
      <w:r w:rsidRPr="00EE3C8A">
        <w:rPr>
          <w:rFonts w:ascii="Times New Roman" w:hAnsi="Times New Roman" w:cs="Times New Roman"/>
          <w:b/>
          <w:bCs/>
          <w:color w:val="000000"/>
          <w:sz w:val="28"/>
          <w:szCs w:val="28"/>
        </w:rPr>
        <w:t>12. Кузьминки, кв. 117, ул. Юных Ленинцев, вл.73.</w:t>
      </w:r>
    </w:p>
    <w:p w14:paraId="1BE805C9" w14:textId="77777777" w:rsidR="009F0196" w:rsidRPr="00EE3C8A" w:rsidRDefault="009F0196" w:rsidP="009F0196">
      <w:pPr>
        <w:tabs>
          <w:tab w:val="left" w:pos="0"/>
        </w:tabs>
        <w:spacing w:line="276" w:lineRule="auto"/>
        <w:ind w:right="260" w:firstLine="567"/>
        <w:jc w:val="both"/>
        <w:rPr>
          <w:rFonts w:ascii="Times New Roman" w:hAnsi="Times New Roman" w:cs="Times New Roman"/>
          <w:bCs/>
          <w:i/>
          <w:color w:val="000000"/>
          <w:sz w:val="28"/>
          <w:szCs w:val="28"/>
        </w:rPr>
      </w:pPr>
      <w:r w:rsidRPr="00EE3C8A">
        <w:rPr>
          <w:rFonts w:ascii="Times New Roman" w:hAnsi="Times New Roman" w:cs="Times New Roman"/>
          <w:bCs/>
          <w:i/>
          <w:color w:val="000000"/>
          <w:sz w:val="28"/>
          <w:szCs w:val="28"/>
        </w:rPr>
        <w:t>Застройщиком является Московский фонд реновации жилой застройки, генеральной подрядной организацией  ООО ГП «МФС». Общая жилая площадь дома составляет 17 500 кв.м. Этажность 17-18, а также подземный паркинг на 71 машино - место.</w:t>
      </w:r>
    </w:p>
    <w:p w14:paraId="2F32B03C" w14:textId="77777777" w:rsidR="009F0196" w:rsidRPr="00EE3C8A" w:rsidRDefault="009F0196" w:rsidP="009F0196">
      <w:pPr>
        <w:tabs>
          <w:tab w:val="left" w:pos="0"/>
          <w:tab w:val="left" w:pos="9639"/>
        </w:tabs>
        <w:spacing w:line="276" w:lineRule="auto"/>
        <w:ind w:firstLine="567"/>
        <w:jc w:val="both"/>
        <w:rPr>
          <w:rFonts w:ascii="Times New Roman" w:hAnsi="Times New Roman" w:cs="Times New Roman"/>
          <w:i/>
          <w:sz w:val="28"/>
          <w:szCs w:val="28"/>
        </w:rPr>
      </w:pPr>
      <w:r w:rsidRPr="00EE3C8A">
        <w:rPr>
          <w:rFonts w:ascii="Times New Roman" w:hAnsi="Times New Roman" w:cs="Times New Roman"/>
          <w:b/>
          <w:sz w:val="28"/>
          <w:szCs w:val="28"/>
        </w:rPr>
        <w:t>13</w:t>
      </w:r>
      <w:r w:rsidRPr="00EE3C8A">
        <w:rPr>
          <w:rFonts w:ascii="Times New Roman" w:hAnsi="Times New Roman" w:cs="Times New Roman"/>
          <w:i/>
          <w:sz w:val="28"/>
          <w:szCs w:val="28"/>
        </w:rPr>
        <w:t xml:space="preserve">. </w:t>
      </w:r>
      <w:r w:rsidRPr="00EE3C8A">
        <w:rPr>
          <w:rFonts w:ascii="Times New Roman" w:hAnsi="Times New Roman" w:cs="Times New Roman"/>
          <w:b/>
          <w:sz w:val="28"/>
          <w:szCs w:val="28"/>
        </w:rPr>
        <w:t>Кузьминки, кв. 118, Есенинский бульвар, вл. 9, к. 5 –</w:t>
      </w:r>
      <w:r w:rsidRPr="00EE3C8A">
        <w:rPr>
          <w:rFonts w:ascii="Times New Roman" w:hAnsi="Times New Roman" w:cs="Times New Roman"/>
          <w:i/>
          <w:sz w:val="28"/>
          <w:szCs w:val="28"/>
        </w:rPr>
        <w:t>Стартовая площадка, включенная в перечень последней редакцией 708-ПП. В настоящее время разрабатывается ГПЗУ, ориентировочный срок выдачи июнь 2019 года.</w:t>
      </w:r>
    </w:p>
    <w:p w14:paraId="469FBAD3" w14:textId="77777777" w:rsidR="009F0196" w:rsidRPr="00EE3C8A" w:rsidRDefault="009F0196" w:rsidP="009F0196">
      <w:pPr>
        <w:tabs>
          <w:tab w:val="left" w:pos="-567"/>
          <w:tab w:val="left" w:pos="0"/>
        </w:tabs>
        <w:ind w:right="261" w:firstLine="567"/>
        <w:jc w:val="both"/>
        <w:rPr>
          <w:rFonts w:ascii="Times New Roman" w:hAnsi="Times New Roman" w:cs="Times New Roman"/>
          <w:b/>
          <w:sz w:val="28"/>
          <w:szCs w:val="28"/>
          <w:shd w:val="clear" w:color="auto" w:fill="FFFFFF"/>
        </w:rPr>
      </w:pPr>
      <w:r w:rsidRPr="00EE3C8A">
        <w:rPr>
          <w:rFonts w:ascii="Times New Roman" w:hAnsi="Times New Roman" w:cs="Times New Roman"/>
          <w:b/>
          <w:sz w:val="28"/>
          <w:szCs w:val="28"/>
          <w:shd w:val="clear" w:color="auto" w:fill="FFFFFF"/>
        </w:rPr>
        <w:t>14. Кузьминки, 120 квартал, ул. Зеленодольская, вл.30</w:t>
      </w:r>
    </w:p>
    <w:p w14:paraId="78CF0000" w14:textId="77777777" w:rsidR="009F0196" w:rsidRPr="00EE3C8A" w:rsidRDefault="009F0196" w:rsidP="009F0196">
      <w:pPr>
        <w:tabs>
          <w:tab w:val="left" w:pos="-567"/>
          <w:tab w:val="left" w:pos="0"/>
        </w:tabs>
        <w:ind w:right="261" w:firstLine="567"/>
        <w:jc w:val="both"/>
        <w:rPr>
          <w:rFonts w:ascii="Times New Roman" w:hAnsi="Times New Roman" w:cs="Times New Roman"/>
          <w:i/>
          <w:sz w:val="28"/>
          <w:szCs w:val="28"/>
          <w:shd w:val="clear" w:color="auto" w:fill="FFFFFF"/>
        </w:rPr>
      </w:pPr>
      <w:r w:rsidRPr="00EE3C8A">
        <w:rPr>
          <w:rFonts w:ascii="Times New Roman" w:hAnsi="Times New Roman" w:cs="Times New Roman"/>
          <w:i/>
          <w:sz w:val="28"/>
          <w:szCs w:val="28"/>
          <w:shd w:val="clear" w:color="auto" w:fill="FFFFFF"/>
        </w:rPr>
        <w:t>Утверждена постановлением Правительства Москвы от 26.09.2017                         № 207 – ПП « О внесении изменения в постановление Правительства Москвы от 26.09.2017 № 708-ПП».</w:t>
      </w:r>
    </w:p>
    <w:p w14:paraId="383FE78D" w14:textId="77777777" w:rsidR="009F0196" w:rsidRPr="00EE3C8A" w:rsidRDefault="009F0196" w:rsidP="009F0196">
      <w:pPr>
        <w:tabs>
          <w:tab w:val="left" w:pos="-567"/>
          <w:tab w:val="left" w:pos="0"/>
        </w:tabs>
        <w:ind w:right="261" w:firstLine="567"/>
        <w:jc w:val="both"/>
        <w:rPr>
          <w:rFonts w:ascii="Times New Roman" w:hAnsi="Times New Roman" w:cs="Times New Roman"/>
          <w:i/>
          <w:sz w:val="28"/>
          <w:szCs w:val="28"/>
          <w:shd w:val="clear" w:color="auto" w:fill="FFFFFF"/>
        </w:rPr>
      </w:pPr>
    </w:p>
    <w:p w14:paraId="06A2E744" w14:textId="77777777" w:rsidR="009F0196" w:rsidRPr="00EE3C8A" w:rsidRDefault="009F0196" w:rsidP="009F0196">
      <w:pPr>
        <w:tabs>
          <w:tab w:val="left" w:pos="0"/>
        </w:tabs>
        <w:ind w:firstLine="567"/>
        <w:rPr>
          <w:rFonts w:ascii="Times New Roman" w:hAnsi="Times New Roman" w:cs="Times New Roman"/>
          <w:b/>
          <w:sz w:val="28"/>
          <w:szCs w:val="28"/>
          <w:shd w:val="clear" w:color="auto" w:fill="FFFFFF"/>
        </w:rPr>
      </w:pPr>
      <w:r w:rsidRPr="00EE3C8A">
        <w:rPr>
          <w:rFonts w:ascii="Times New Roman" w:hAnsi="Times New Roman" w:cs="Times New Roman"/>
          <w:b/>
          <w:sz w:val="28"/>
          <w:szCs w:val="28"/>
          <w:shd w:val="clear" w:color="auto" w:fill="FFFFFF"/>
        </w:rPr>
        <w:t>15. Кузьминки, 115 квартал, Волгоградский проспект, вл.101, корп.2</w:t>
      </w:r>
    </w:p>
    <w:p w14:paraId="328EC36B" w14:textId="77777777" w:rsidR="009F0196" w:rsidRPr="00EE3C8A" w:rsidRDefault="009F0196" w:rsidP="009F0196">
      <w:pPr>
        <w:tabs>
          <w:tab w:val="left" w:pos="-567"/>
          <w:tab w:val="left" w:pos="0"/>
        </w:tabs>
        <w:ind w:right="261" w:firstLine="567"/>
        <w:jc w:val="both"/>
        <w:rPr>
          <w:rFonts w:ascii="Times New Roman" w:hAnsi="Times New Roman" w:cs="Times New Roman"/>
          <w:i/>
          <w:sz w:val="28"/>
          <w:szCs w:val="28"/>
          <w:shd w:val="clear" w:color="auto" w:fill="FFFFFF"/>
        </w:rPr>
      </w:pPr>
      <w:r w:rsidRPr="00EE3C8A">
        <w:rPr>
          <w:rFonts w:ascii="Times New Roman" w:hAnsi="Times New Roman" w:cs="Times New Roman"/>
          <w:i/>
          <w:sz w:val="28"/>
          <w:szCs w:val="28"/>
          <w:shd w:val="clear" w:color="auto" w:fill="FFFFFF"/>
        </w:rPr>
        <w:t>Утверждена постановлением Правительства Москвы от 20.08.2019                         № 1062- ПП « О внесении изменения в постановление Правительства Москвы от 26.09.2017 № 708-ПП».</w:t>
      </w:r>
    </w:p>
    <w:p w14:paraId="29EB9DB0" w14:textId="77777777" w:rsidR="009F0196" w:rsidRPr="00EE3C8A" w:rsidRDefault="009F0196" w:rsidP="009F0196">
      <w:pPr>
        <w:tabs>
          <w:tab w:val="left" w:pos="-567"/>
          <w:tab w:val="left" w:pos="0"/>
        </w:tabs>
        <w:ind w:right="261" w:firstLine="567"/>
        <w:jc w:val="both"/>
        <w:rPr>
          <w:rFonts w:ascii="Times New Roman" w:hAnsi="Times New Roman" w:cs="Times New Roman"/>
          <w:sz w:val="28"/>
          <w:szCs w:val="28"/>
          <w:shd w:val="clear" w:color="auto" w:fill="FFFFFF"/>
        </w:rPr>
      </w:pPr>
    </w:p>
    <w:p w14:paraId="4F0D3D28" w14:textId="77777777" w:rsidR="009F0196" w:rsidRPr="00EE3C8A" w:rsidRDefault="009F0196" w:rsidP="009F0196">
      <w:pPr>
        <w:tabs>
          <w:tab w:val="left" w:pos="0"/>
        </w:tabs>
        <w:ind w:firstLine="567"/>
        <w:rPr>
          <w:rFonts w:ascii="Times New Roman" w:hAnsi="Times New Roman" w:cs="Times New Roman"/>
          <w:b/>
          <w:sz w:val="28"/>
          <w:szCs w:val="28"/>
          <w:shd w:val="clear" w:color="auto" w:fill="FFFFFF"/>
        </w:rPr>
      </w:pPr>
      <w:r w:rsidRPr="00EE3C8A">
        <w:rPr>
          <w:rFonts w:ascii="Times New Roman" w:hAnsi="Times New Roman" w:cs="Times New Roman"/>
          <w:b/>
          <w:sz w:val="28"/>
          <w:szCs w:val="28"/>
          <w:shd w:val="clear" w:color="auto" w:fill="FFFFFF"/>
        </w:rPr>
        <w:t>16. Кузьминки, 119 квартал, Волгоградский проспект, вл.155-157</w:t>
      </w:r>
    </w:p>
    <w:p w14:paraId="49F007AA" w14:textId="77777777" w:rsidR="009F0196" w:rsidRPr="00EE3C8A" w:rsidRDefault="009F0196" w:rsidP="009F0196">
      <w:pPr>
        <w:tabs>
          <w:tab w:val="left" w:pos="-567"/>
          <w:tab w:val="left" w:pos="0"/>
        </w:tabs>
        <w:ind w:right="261" w:firstLine="567"/>
        <w:jc w:val="both"/>
        <w:rPr>
          <w:rFonts w:ascii="Times New Roman" w:hAnsi="Times New Roman" w:cs="Times New Roman"/>
          <w:i/>
          <w:sz w:val="28"/>
          <w:szCs w:val="28"/>
          <w:shd w:val="clear" w:color="auto" w:fill="FFFFFF"/>
        </w:rPr>
      </w:pPr>
      <w:r w:rsidRPr="00EE3C8A">
        <w:rPr>
          <w:rFonts w:ascii="Times New Roman" w:hAnsi="Times New Roman" w:cs="Times New Roman"/>
          <w:i/>
          <w:sz w:val="28"/>
          <w:szCs w:val="28"/>
          <w:shd w:val="clear" w:color="auto" w:fill="FFFFFF"/>
        </w:rPr>
        <w:t>Утверждена постановлением Правительства Москвы от 20.08.2019                         № 1062- ПП « О внесении изменения в постановление Правительства Москвы от 26.09.2017 № 708-ПП».</w:t>
      </w:r>
    </w:p>
    <w:p w14:paraId="1862E053" w14:textId="77777777" w:rsidR="009F0196" w:rsidRPr="00EE3C8A" w:rsidRDefault="009F0196" w:rsidP="009F0196">
      <w:pPr>
        <w:tabs>
          <w:tab w:val="left" w:pos="-567"/>
          <w:tab w:val="left" w:pos="0"/>
        </w:tabs>
        <w:ind w:right="261" w:firstLine="567"/>
        <w:jc w:val="both"/>
        <w:rPr>
          <w:rFonts w:ascii="Times New Roman" w:hAnsi="Times New Roman" w:cs="Times New Roman"/>
          <w:sz w:val="28"/>
          <w:szCs w:val="28"/>
          <w:shd w:val="clear" w:color="auto" w:fill="FFFFFF"/>
        </w:rPr>
      </w:pPr>
    </w:p>
    <w:p w14:paraId="24448248" w14:textId="77777777" w:rsidR="009F0196" w:rsidRPr="00EE3C8A" w:rsidRDefault="009F0196" w:rsidP="009F0196">
      <w:pPr>
        <w:tabs>
          <w:tab w:val="left" w:pos="0"/>
        </w:tabs>
        <w:ind w:right="261" w:firstLine="567"/>
        <w:jc w:val="both"/>
        <w:rPr>
          <w:rFonts w:ascii="Times New Roman" w:hAnsi="Times New Roman" w:cs="Times New Roman"/>
          <w:b/>
          <w:sz w:val="28"/>
          <w:szCs w:val="28"/>
          <w:shd w:val="clear" w:color="auto" w:fill="FFFFFF"/>
        </w:rPr>
      </w:pPr>
      <w:r w:rsidRPr="00EE3C8A">
        <w:rPr>
          <w:rFonts w:ascii="Times New Roman" w:hAnsi="Times New Roman" w:cs="Times New Roman"/>
          <w:b/>
          <w:sz w:val="28"/>
          <w:szCs w:val="28"/>
          <w:shd w:val="clear" w:color="auto" w:fill="FFFFFF"/>
        </w:rPr>
        <w:t>17. Кузьминки, 115 квартал, Волгоградский проспект, д.107, корп.4</w:t>
      </w:r>
    </w:p>
    <w:p w14:paraId="7346CB7C" w14:textId="77777777" w:rsidR="009F0196" w:rsidRPr="00EE3C8A" w:rsidRDefault="009F0196" w:rsidP="009F0196">
      <w:pPr>
        <w:tabs>
          <w:tab w:val="left" w:pos="0"/>
        </w:tabs>
        <w:ind w:right="261" w:firstLine="567"/>
        <w:jc w:val="both"/>
        <w:rPr>
          <w:rFonts w:ascii="Times New Roman" w:hAnsi="Times New Roman" w:cs="Times New Roman"/>
          <w:i/>
          <w:sz w:val="28"/>
          <w:szCs w:val="28"/>
          <w:shd w:val="clear" w:color="auto" w:fill="FFFFFF"/>
        </w:rPr>
      </w:pPr>
      <w:r w:rsidRPr="00EE3C8A">
        <w:rPr>
          <w:rFonts w:ascii="Times New Roman" w:hAnsi="Times New Roman" w:cs="Times New Roman"/>
          <w:i/>
          <w:sz w:val="28"/>
          <w:szCs w:val="28"/>
          <w:shd w:val="clear" w:color="auto" w:fill="FFFFFF"/>
        </w:rPr>
        <w:t>Утверждена постановлением Правительства Москвы от 17.12.2019               № 1707-ПП « О внесении изменения в постановление Правительства Москвы от 26.09.2017 № 708-ПП».</w:t>
      </w:r>
    </w:p>
    <w:p w14:paraId="7DF95140" w14:textId="77777777" w:rsidR="002535BD" w:rsidRPr="00EE3C8A" w:rsidRDefault="002535BD" w:rsidP="009F0196">
      <w:pPr>
        <w:tabs>
          <w:tab w:val="left" w:pos="0"/>
          <w:tab w:val="left" w:pos="9639"/>
        </w:tabs>
        <w:spacing w:line="276" w:lineRule="auto"/>
        <w:ind w:firstLine="567"/>
        <w:rPr>
          <w:rFonts w:ascii="Times New Roman" w:hAnsi="Times New Roman" w:cs="Times New Roman"/>
          <w:i/>
          <w:sz w:val="28"/>
          <w:szCs w:val="28"/>
        </w:rPr>
      </w:pPr>
    </w:p>
    <w:p w14:paraId="60AEF22B" w14:textId="77777777" w:rsidR="002535BD" w:rsidRPr="00EE3C8A" w:rsidRDefault="002535BD" w:rsidP="002535B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С момента начала реализации </w:t>
      </w:r>
      <w:r w:rsidR="005C5BAB" w:rsidRPr="00EE3C8A">
        <w:rPr>
          <w:rFonts w:ascii="Times New Roman" w:hAnsi="Times New Roman" w:cs="Times New Roman"/>
          <w:sz w:val="28"/>
          <w:szCs w:val="28"/>
        </w:rPr>
        <w:t xml:space="preserve">программы реновации </w:t>
      </w:r>
      <w:r w:rsidRPr="00EE3C8A">
        <w:rPr>
          <w:rFonts w:ascii="Times New Roman" w:hAnsi="Times New Roman" w:cs="Times New Roman"/>
          <w:sz w:val="28"/>
          <w:szCs w:val="28"/>
        </w:rPr>
        <w:t xml:space="preserve">на территории района в органы исполнительной власти и открывшейся информационный центр поступило </w:t>
      </w:r>
      <w:r w:rsidR="002C250A" w:rsidRPr="00EE3C8A">
        <w:rPr>
          <w:rFonts w:ascii="Times New Roman" w:hAnsi="Times New Roman" w:cs="Times New Roman"/>
          <w:b/>
          <w:sz w:val="28"/>
          <w:szCs w:val="28"/>
        </w:rPr>
        <w:t>более пяти тысяч</w:t>
      </w:r>
      <w:r w:rsidRPr="00EE3C8A">
        <w:rPr>
          <w:rFonts w:ascii="Times New Roman" w:hAnsi="Times New Roman" w:cs="Times New Roman"/>
          <w:b/>
          <w:sz w:val="28"/>
          <w:szCs w:val="28"/>
        </w:rPr>
        <w:t xml:space="preserve"> </w:t>
      </w:r>
      <w:r w:rsidRPr="00EE3C8A">
        <w:rPr>
          <w:rFonts w:ascii="Times New Roman" w:hAnsi="Times New Roman" w:cs="Times New Roman"/>
          <w:sz w:val="28"/>
          <w:szCs w:val="28"/>
        </w:rPr>
        <w:t>обращени</w:t>
      </w:r>
      <w:r w:rsidR="005C5BAB" w:rsidRPr="00EE3C8A">
        <w:rPr>
          <w:rFonts w:ascii="Times New Roman" w:hAnsi="Times New Roman" w:cs="Times New Roman"/>
          <w:sz w:val="28"/>
          <w:szCs w:val="28"/>
        </w:rPr>
        <w:t>й</w:t>
      </w:r>
      <w:r w:rsidRPr="00EE3C8A">
        <w:rPr>
          <w:rFonts w:ascii="Times New Roman" w:hAnsi="Times New Roman" w:cs="Times New Roman"/>
          <w:sz w:val="28"/>
          <w:szCs w:val="28"/>
        </w:rPr>
        <w:t xml:space="preserve"> от жителей района.</w:t>
      </w:r>
    </w:p>
    <w:p w14:paraId="328D4772" w14:textId="77777777" w:rsidR="002535BD" w:rsidRPr="00EE3C8A" w:rsidRDefault="002535BD" w:rsidP="002535BD">
      <w:pPr>
        <w:spacing w:line="360" w:lineRule="auto"/>
        <w:ind w:firstLine="567"/>
        <w:jc w:val="both"/>
        <w:rPr>
          <w:rFonts w:ascii="Times New Roman" w:hAnsi="Times New Roman" w:cs="Times New Roman"/>
          <w:sz w:val="28"/>
          <w:szCs w:val="28"/>
        </w:rPr>
      </w:pPr>
      <w:r w:rsidRPr="00EE3C8A">
        <w:rPr>
          <w:rFonts w:ascii="Times New Roman" w:hAnsi="Times New Roman" w:cs="Times New Roman"/>
          <w:sz w:val="28"/>
          <w:szCs w:val="28"/>
        </w:rPr>
        <w:t>Часто задаваемые вопросы: «Сроки сноса дома», «Как будет проходить переселение».</w:t>
      </w:r>
    </w:p>
    <w:p w14:paraId="70FAA280" w14:textId="77777777" w:rsidR="002535BD" w:rsidRPr="00EE3C8A" w:rsidRDefault="002535BD" w:rsidP="002535B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Главой управы совместно с главой муниципального округа Кузьминки проводятся встречи с населением, которые посетили </w:t>
      </w:r>
      <w:r w:rsidR="002C250A" w:rsidRPr="00EE3C8A">
        <w:rPr>
          <w:rFonts w:ascii="Times New Roman" w:hAnsi="Times New Roman" w:cs="Times New Roman"/>
          <w:b/>
          <w:sz w:val="28"/>
          <w:szCs w:val="28"/>
        </w:rPr>
        <w:t>более 2</w:t>
      </w:r>
      <w:r w:rsidRPr="00EE3C8A">
        <w:rPr>
          <w:rFonts w:ascii="Times New Roman" w:hAnsi="Times New Roman" w:cs="Times New Roman"/>
          <w:b/>
          <w:sz w:val="28"/>
          <w:szCs w:val="28"/>
        </w:rPr>
        <w:t>000 человек</w:t>
      </w:r>
      <w:r w:rsidRPr="00EE3C8A">
        <w:rPr>
          <w:rFonts w:ascii="Times New Roman" w:hAnsi="Times New Roman" w:cs="Times New Roman"/>
          <w:sz w:val="28"/>
          <w:szCs w:val="28"/>
        </w:rPr>
        <w:t>. Граждане, посетившие встречи, желают переселения.</w:t>
      </w:r>
    </w:p>
    <w:p w14:paraId="5A38EA48" w14:textId="77777777" w:rsidR="001C6931" w:rsidRPr="00EE3C8A" w:rsidRDefault="002535BD" w:rsidP="001C6931">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lastRenderedPageBreak/>
        <w:t xml:space="preserve">Дополнительно сотрудниками управы района Кузьминки </w:t>
      </w:r>
      <w:r w:rsidR="002C250A" w:rsidRPr="00EE3C8A">
        <w:rPr>
          <w:rFonts w:ascii="Times New Roman" w:hAnsi="Times New Roman" w:cs="Times New Roman"/>
          <w:sz w:val="28"/>
          <w:szCs w:val="28"/>
        </w:rPr>
        <w:t>еженедельно</w:t>
      </w:r>
      <w:r w:rsidRPr="00EE3C8A">
        <w:rPr>
          <w:rFonts w:ascii="Times New Roman" w:hAnsi="Times New Roman" w:cs="Times New Roman"/>
          <w:sz w:val="28"/>
          <w:szCs w:val="28"/>
        </w:rPr>
        <w:t xml:space="preserve"> проводятся информационные встречи с инициативными группами жителей, посвященные</w:t>
      </w:r>
      <w:r w:rsidR="005C5BAB" w:rsidRPr="00EE3C8A">
        <w:rPr>
          <w:rFonts w:ascii="Times New Roman" w:hAnsi="Times New Roman" w:cs="Times New Roman"/>
          <w:sz w:val="28"/>
          <w:szCs w:val="28"/>
        </w:rPr>
        <w:t xml:space="preserve"> реализации</w:t>
      </w:r>
      <w:r w:rsidRPr="00EE3C8A">
        <w:rPr>
          <w:rFonts w:ascii="Times New Roman" w:hAnsi="Times New Roman" w:cs="Times New Roman"/>
          <w:sz w:val="28"/>
          <w:szCs w:val="28"/>
        </w:rPr>
        <w:t xml:space="preserve"> программ</w:t>
      </w:r>
      <w:r w:rsidR="005C5BAB" w:rsidRPr="00EE3C8A">
        <w:rPr>
          <w:rFonts w:ascii="Times New Roman" w:hAnsi="Times New Roman" w:cs="Times New Roman"/>
          <w:sz w:val="28"/>
          <w:szCs w:val="28"/>
        </w:rPr>
        <w:t>ы</w:t>
      </w:r>
      <w:r w:rsidRPr="00EE3C8A">
        <w:rPr>
          <w:rFonts w:ascii="Times New Roman" w:hAnsi="Times New Roman" w:cs="Times New Roman"/>
          <w:sz w:val="28"/>
          <w:szCs w:val="28"/>
        </w:rPr>
        <w:t xml:space="preserve"> реноваци</w:t>
      </w:r>
      <w:r w:rsidR="005C5BAB" w:rsidRPr="00EE3C8A">
        <w:rPr>
          <w:rFonts w:ascii="Times New Roman" w:hAnsi="Times New Roman" w:cs="Times New Roman"/>
          <w:sz w:val="28"/>
          <w:szCs w:val="28"/>
        </w:rPr>
        <w:t>и</w:t>
      </w:r>
      <w:r w:rsidRPr="00EE3C8A">
        <w:rPr>
          <w:rFonts w:ascii="Times New Roman" w:hAnsi="Times New Roman" w:cs="Times New Roman"/>
          <w:sz w:val="28"/>
          <w:szCs w:val="28"/>
        </w:rPr>
        <w:t xml:space="preserve">. </w:t>
      </w:r>
    </w:p>
    <w:p w14:paraId="5480A7A5" w14:textId="77777777" w:rsidR="00503299" w:rsidRPr="00EE3C8A" w:rsidRDefault="002C250A" w:rsidP="001C6931">
      <w:pPr>
        <w:ind w:firstLine="708"/>
        <w:jc w:val="both"/>
        <w:rPr>
          <w:rFonts w:ascii="Times New Roman" w:hAnsi="Times New Roman" w:cs="Times New Roman"/>
          <w:b/>
          <w:i/>
          <w:sz w:val="28"/>
          <w:szCs w:val="28"/>
        </w:rPr>
      </w:pPr>
      <w:r w:rsidRPr="00EE3C8A">
        <w:rPr>
          <w:rFonts w:ascii="Times New Roman" w:hAnsi="Times New Roman" w:cs="Times New Roman"/>
          <w:b/>
          <w:i/>
          <w:sz w:val="28"/>
          <w:szCs w:val="28"/>
        </w:rPr>
        <w:t>В сфере потребительского рынка и услуг</w:t>
      </w:r>
      <w:r w:rsidR="001C6931" w:rsidRPr="00EE3C8A">
        <w:rPr>
          <w:rFonts w:ascii="Times New Roman" w:hAnsi="Times New Roman" w:cs="Times New Roman"/>
          <w:b/>
          <w:i/>
          <w:sz w:val="28"/>
          <w:szCs w:val="28"/>
        </w:rPr>
        <w:t>-</w:t>
      </w:r>
    </w:p>
    <w:p w14:paraId="66AC3676" w14:textId="77777777" w:rsidR="00E71F5B" w:rsidRPr="00EE3C8A" w:rsidRDefault="001C6931"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п</w:t>
      </w:r>
      <w:r w:rsidR="002C250A" w:rsidRPr="00EE3C8A">
        <w:rPr>
          <w:rFonts w:ascii="Times New Roman" w:hAnsi="Times New Roman" w:cs="Times New Roman"/>
          <w:sz w:val="28"/>
          <w:szCs w:val="28"/>
        </w:rPr>
        <w:t xml:space="preserve">о итогам </w:t>
      </w:r>
      <w:r w:rsidR="00E71F5B" w:rsidRPr="00EE3C8A">
        <w:rPr>
          <w:rFonts w:ascii="Times New Roman" w:hAnsi="Times New Roman" w:cs="Times New Roman"/>
          <w:sz w:val="28"/>
          <w:szCs w:val="28"/>
        </w:rPr>
        <w:t xml:space="preserve">2019 года </w:t>
      </w:r>
      <w:r w:rsidR="00503299" w:rsidRPr="00EE3C8A">
        <w:rPr>
          <w:rFonts w:ascii="Times New Roman" w:hAnsi="Times New Roman" w:cs="Times New Roman"/>
          <w:sz w:val="28"/>
          <w:szCs w:val="28"/>
        </w:rPr>
        <w:t xml:space="preserve">торговая сеть </w:t>
      </w:r>
      <w:r w:rsidR="00E71F5B" w:rsidRPr="00EE3C8A">
        <w:rPr>
          <w:rFonts w:ascii="Times New Roman" w:hAnsi="Times New Roman" w:cs="Times New Roman"/>
          <w:sz w:val="28"/>
          <w:szCs w:val="28"/>
        </w:rPr>
        <w:t>район</w:t>
      </w:r>
      <w:r w:rsidR="00503299" w:rsidRPr="00EE3C8A">
        <w:rPr>
          <w:rFonts w:ascii="Times New Roman" w:hAnsi="Times New Roman" w:cs="Times New Roman"/>
          <w:sz w:val="28"/>
          <w:szCs w:val="28"/>
        </w:rPr>
        <w:t>а</w:t>
      </w:r>
      <w:r w:rsidR="00D416EF" w:rsidRPr="00EE3C8A">
        <w:rPr>
          <w:rFonts w:ascii="Times New Roman" w:hAnsi="Times New Roman" w:cs="Times New Roman"/>
          <w:sz w:val="28"/>
          <w:szCs w:val="28"/>
        </w:rPr>
        <w:t xml:space="preserve"> насчитывает </w:t>
      </w:r>
      <w:r w:rsidR="00E71F5B" w:rsidRPr="00EE3C8A">
        <w:rPr>
          <w:rFonts w:ascii="Times New Roman" w:hAnsi="Times New Roman" w:cs="Times New Roman"/>
          <w:b/>
          <w:sz w:val="28"/>
          <w:szCs w:val="28"/>
        </w:rPr>
        <w:t>429 стационарны</w:t>
      </w:r>
      <w:r w:rsidR="00D416EF" w:rsidRPr="00EE3C8A">
        <w:rPr>
          <w:rFonts w:ascii="Times New Roman" w:hAnsi="Times New Roman" w:cs="Times New Roman"/>
          <w:b/>
          <w:sz w:val="28"/>
          <w:szCs w:val="28"/>
        </w:rPr>
        <w:t>х</w:t>
      </w:r>
      <w:r w:rsidR="00E71F5B" w:rsidRPr="00EE3C8A">
        <w:rPr>
          <w:rFonts w:ascii="Times New Roman" w:hAnsi="Times New Roman" w:cs="Times New Roman"/>
          <w:b/>
          <w:sz w:val="28"/>
          <w:szCs w:val="28"/>
        </w:rPr>
        <w:t xml:space="preserve"> объект</w:t>
      </w:r>
      <w:r w:rsidR="00D416EF" w:rsidRPr="00EE3C8A">
        <w:rPr>
          <w:rFonts w:ascii="Times New Roman" w:hAnsi="Times New Roman" w:cs="Times New Roman"/>
          <w:b/>
          <w:sz w:val="28"/>
          <w:szCs w:val="28"/>
        </w:rPr>
        <w:t>ов</w:t>
      </w:r>
      <w:r w:rsidR="00E71F5B" w:rsidRPr="00EE3C8A">
        <w:rPr>
          <w:rFonts w:ascii="Times New Roman" w:hAnsi="Times New Roman" w:cs="Times New Roman"/>
          <w:sz w:val="28"/>
          <w:szCs w:val="28"/>
        </w:rPr>
        <w:t xml:space="preserve"> малого и среднего предпринимательства, что </w:t>
      </w:r>
      <w:r w:rsidR="00E71F5B" w:rsidRPr="00EE3C8A">
        <w:rPr>
          <w:rFonts w:ascii="Times New Roman" w:hAnsi="Times New Roman" w:cs="Times New Roman"/>
          <w:b/>
          <w:sz w:val="28"/>
          <w:szCs w:val="28"/>
        </w:rPr>
        <w:t>на 14</w:t>
      </w:r>
      <w:r w:rsidR="00BF4E9F" w:rsidRPr="00EE3C8A">
        <w:rPr>
          <w:rFonts w:ascii="Times New Roman" w:hAnsi="Times New Roman" w:cs="Times New Roman"/>
          <w:b/>
          <w:sz w:val="28"/>
          <w:szCs w:val="28"/>
        </w:rPr>
        <w:t>%</w:t>
      </w:r>
      <w:r w:rsidR="00E71F5B" w:rsidRPr="00EE3C8A">
        <w:rPr>
          <w:rFonts w:ascii="Times New Roman" w:hAnsi="Times New Roman" w:cs="Times New Roman"/>
          <w:b/>
          <w:sz w:val="28"/>
          <w:szCs w:val="28"/>
        </w:rPr>
        <w:t xml:space="preserve"> больше</w:t>
      </w:r>
      <w:r w:rsidR="00E71F5B" w:rsidRPr="00EE3C8A">
        <w:rPr>
          <w:rFonts w:ascii="Times New Roman" w:hAnsi="Times New Roman" w:cs="Times New Roman"/>
          <w:sz w:val="28"/>
          <w:szCs w:val="28"/>
        </w:rPr>
        <w:t xml:space="preserve"> по сравнению с 2018 годом.</w:t>
      </w:r>
    </w:p>
    <w:p w14:paraId="77B23EAE" w14:textId="77777777" w:rsidR="00D416EF" w:rsidRPr="00EE3C8A" w:rsidRDefault="00675BF1"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t>В</w:t>
      </w:r>
      <w:r w:rsidR="00D416EF" w:rsidRPr="00EE3C8A">
        <w:rPr>
          <w:rFonts w:ascii="Times New Roman" w:hAnsi="Times New Roman" w:cs="Times New Roman"/>
          <w:b/>
          <w:sz w:val="28"/>
          <w:szCs w:val="28"/>
        </w:rPr>
        <w:t xml:space="preserve">ведено 31 </w:t>
      </w:r>
      <w:r w:rsidRPr="00EE3C8A">
        <w:rPr>
          <w:rFonts w:ascii="Times New Roman" w:hAnsi="Times New Roman" w:cs="Times New Roman"/>
          <w:sz w:val="28"/>
          <w:szCs w:val="28"/>
        </w:rPr>
        <w:t xml:space="preserve">предприятие, </w:t>
      </w:r>
      <w:r w:rsidR="00D416EF" w:rsidRPr="00EE3C8A">
        <w:rPr>
          <w:rFonts w:ascii="Times New Roman" w:hAnsi="Times New Roman" w:cs="Times New Roman"/>
          <w:sz w:val="28"/>
          <w:szCs w:val="28"/>
        </w:rPr>
        <w:t xml:space="preserve">в том числе </w:t>
      </w:r>
      <w:r w:rsidR="00D416EF" w:rsidRPr="00EE3C8A">
        <w:rPr>
          <w:rFonts w:ascii="Times New Roman" w:hAnsi="Times New Roman" w:cs="Times New Roman"/>
          <w:b/>
          <w:sz w:val="28"/>
          <w:szCs w:val="28"/>
        </w:rPr>
        <w:t>13</w:t>
      </w:r>
      <w:r w:rsidR="00D416EF" w:rsidRPr="00EE3C8A">
        <w:rPr>
          <w:rFonts w:ascii="Times New Roman" w:hAnsi="Times New Roman" w:cs="Times New Roman"/>
          <w:sz w:val="28"/>
          <w:szCs w:val="28"/>
        </w:rPr>
        <w:t xml:space="preserve"> предприяти</w:t>
      </w:r>
      <w:r w:rsidRPr="00EE3C8A">
        <w:rPr>
          <w:rFonts w:ascii="Times New Roman" w:hAnsi="Times New Roman" w:cs="Times New Roman"/>
          <w:sz w:val="28"/>
          <w:szCs w:val="28"/>
        </w:rPr>
        <w:t>й</w:t>
      </w:r>
      <w:r w:rsidR="00D416EF" w:rsidRPr="00EE3C8A">
        <w:rPr>
          <w:rFonts w:ascii="Times New Roman" w:hAnsi="Times New Roman" w:cs="Times New Roman"/>
          <w:sz w:val="28"/>
          <w:szCs w:val="28"/>
        </w:rPr>
        <w:t xml:space="preserve"> сетевых компаний, </w:t>
      </w:r>
      <w:r w:rsidR="00D416EF" w:rsidRPr="00EE3C8A">
        <w:rPr>
          <w:rFonts w:ascii="Times New Roman" w:hAnsi="Times New Roman" w:cs="Times New Roman"/>
          <w:b/>
          <w:sz w:val="28"/>
          <w:szCs w:val="28"/>
        </w:rPr>
        <w:t xml:space="preserve">8 </w:t>
      </w:r>
      <w:r w:rsidR="00D416EF" w:rsidRPr="00EE3C8A">
        <w:rPr>
          <w:rFonts w:ascii="Times New Roman" w:hAnsi="Times New Roman" w:cs="Times New Roman"/>
          <w:sz w:val="28"/>
          <w:szCs w:val="28"/>
        </w:rPr>
        <w:t xml:space="preserve">предприятий общественного питания, </w:t>
      </w:r>
      <w:r w:rsidR="00D416EF" w:rsidRPr="00EE3C8A">
        <w:rPr>
          <w:rFonts w:ascii="Times New Roman" w:hAnsi="Times New Roman" w:cs="Times New Roman"/>
          <w:b/>
          <w:sz w:val="28"/>
          <w:szCs w:val="28"/>
        </w:rPr>
        <w:t>10</w:t>
      </w:r>
      <w:r w:rsidR="00D416EF" w:rsidRPr="00EE3C8A">
        <w:rPr>
          <w:rFonts w:ascii="Times New Roman" w:hAnsi="Times New Roman" w:cs="Times New Roman"/>
          <w:sz w:val="28"/>
          <w:szCs w:val="28"/>
        </w:rPr>
        <w:t xml:space="preserve"> предприятий бытового обслуживания. </w:t>
      </w:r>
    </w:p>
    <w:p w14:paraId="0C1B960C"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t xml:space="preserve">41 </w:t>
      </w:r>
      <w:r w:rsidRPr="00EE3C8A">
        <w:rPr>
          <w:rFonts w:ascii="Times New Roman" w:hAnsi="Times New Roman" w:cs="Times New Roman"/>
          <w:sz w:val="28"/>
          <w:szCs w:val="28"/>
        </w:rPr>
        <w:t xml:space="preserve">предприятие торговли и </w:t>
      </w:r>
      <w:r w:rsidRPr="00EE3C8A">
        <w:rPr>
          <w:rFonts w:ascii="Times New Roman" w:hAnsi="Times New Roman" w:cs="Times New Roman"/>
          <w:b/>
          <w:sz w:val="28"/>
          <w:szCs w:val="28"/>
        </w:rPr>
        <w:t>6</w:t>
      </w:r>
      <w:r w:rsidRPr="00EE3C8A">
        <w:rPr>
          <w:rFonts w:ascii="Times New Roman" w:hAnsi="Times New Roman" w:cs="Times New Roman"/>
          <w:sz w:val="28"/>
          <w:szCs w:val="28"/>
        </w:rPr>
        <w:t xml:space="preserve"> бытовых предприятий осуществляют обслуживание держателей Социальной карты москвича, предоставляя скидку от 5 до 10% в утренние часы.</w:t>
      </w:r>
    </w:p>
    <w:p w14:paraId="1957EF27"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В связи с активным развитием торговых предприятий и высокой конкуренцией все сетевые продовольственные и непродовольственные магазины для привлечения покупателей применяют различные системы скидок: </w:t>
      </w:r>
    </w:p>
    <w:p w14:paraId="5D7E65C3"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по социальной карте Москвича</w:t>
      </w:r>
    </w:p>
    <w:p w14:paraId="5512C554"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по «Картам постоянного покупателя»</w:t>
      </w:r>
    </w:p>
    <w:p w14:paraId="4C28F90A"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по накопительным картам</w:t>
      </w:r>
    </w:p>
    <w:p w14:paraId="5AE6C016"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товар дня</w:t>
      </w:r>
    </w:p>
    <w:p w14:paraId="6163E275"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-«Черная пятница»</w:t>
      </w:r>
    </w:p>
    <w:p w14:paraId="4FF393DF"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праздничная скидка в день рождения</w:t>
      </w:r>
    </w:p>
    <w:p w14:paraId="4E7CA508"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акционные, сезонные предложения.</w:t>
      </w:r>
    </w:p>
    <w:p w14:paraId="1ED407A3"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В 2019 году активно развиваются предприятия, осуществляющие свою деятельность в помещениях с маленькой площадью. Это такие предприятия, как «Кофе с собой», «Шаурма»,  «Пекарни», магазины с узкой специализацией ( молоко, колбасы, мясо, рыба, овощи), ремонт одежды, ремонт телефонов.</w:t>
      </w:r>
    </w:p>
    <w:p w14:paraId="4735C8FD"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В </w:t>
      </w:r>
      <w:r w:rsidRPr="00EE3C8A">
        <w:rPr>
          <w:rFonts w:ascii="Times New Roman" w:hAnsi="Times New Roman" w:cs="Times New Roman"/>
          <w:b/>
          <w:sz w:val="28"/>
          <w:szCs w:val="28"/>
        </w:rPr>
        <w:t>7-ми</w:t>
      </w:r>
      <w:r w:rsidRPr="00EE3C8A">
        <w:rPr>
          <w:rFonts w:ascii="Times New Roman" w:hAnsi="Times New Roman" w:cs="Times New Roman"/>
          <w:sz w:val="28"/>
          <w:szCs w:val="28"/>
        </w:rPr>
        <w:t xml:space="preserve"> предприятиях проведены работы по адаптации</w:t>
      </w:r>
      <w:r w:rsidR="005C5BAB" w:rsidRPr="00EE3C8A">
        <w:rPr>
          <w:rFonts w:ascii="Times New Roman" w:hAnsi="Times New Roman" w:cs="Times New Roman"/>
          <w:sz w:val="28"/>
          <w:szCs w:val="28"/>
        </w:rPr>
        <w:t xml:space="preserve"> помещений</w:t>
      </w:r>
      <w:r w:rsidRPr="00EE3C8A">
        <w:rPr>
          <w:rFonts w:ascii="Times New Roman" w:hAnsi="Times New Roman" w:cs="Times New Roman"/>
          <w:sz w:val="28"/>
          <w:szCs w:val="28"/>
        </w:rPr>
        <w:t xml:space="preserve"> для маломобильных групп населения. </w:t>
      </w:r>
    </w:p>
    <w:p w14:paraId="756C6467"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На территории района выполняются мероприятия по развитию ярмарочной торговли. </w:t>
      </w:r>
    </w:p>
    <w:p w14:paraId="5A54C318"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Для улучшения торгового обслуживания населения и обеспечения жителей свежей плодоовощной и сельскохозяйственной продукцией на территории района работают всесезонные ярмарки:</w:t>
      </w:r>
    </w:p>
    <w:p w14:paraId="00CD5D58"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lastRenderedPageBreak/>
        <w:t>- ул. Юных Ленинцев, вл. 52  на 44 торговых места.</w:t>
      </w:r>
    </w:p>
    <w:p w14:paraId="6182A27A"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В 2019 году  по адресу: Волгоградский пр., вл. 119а открыта межрегиональная ярмарка на 10 торговых мест.</w:t>
      </w:r>
    </w:p>
    <w:p w14:paraId="6BA01449"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По адресу: Волгоградский пр., вл.119а (Площадь Славы) работает фестивальная площадка, на которой проводятся городские фестивали: «Путешествие в Рождество», «Масленица», «Московская весна А Сареllа», «Цветочный джем», «День города», «Золотая осень».</w:t>
      </w:r>
      <w:r w:rsidRPr="00EE3C8A">
        <w:rPr>
          <w:rFonts w:ascii="Times New Roman" w:hAnsi="Times New Roman" w:cs="Times New Roman"/>
          <w:b/>
          <w:sz w:val="28"/>
          <w:szCs w:val="28"/>
        </w:rPr>
        <w:t xml:space="preserve"> </w:t>
      </w:r>
    </w:p>
    <w:p w14:paraId="77372462"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 Ведется работа по стимулированию индивидуальных предпринимателей к переходу на патентную систему налогообложения, в 2019 году на нее перешли </w:t>
      </w:r>
      <w:r w:rsidRPr="00EE3C8A">
        <w:rPr>
          <w:rFonts w:ascii="Times New Roman" w:hAnsi="Times New Roman" w:cs="Times New Roman"/>
          <w:b/>
          <w:sz w:val="28"/>
          <w:szCs w:val="28"/>
        </w:rPr>
        <w:t>385 предпринимателей</w:t>
      </w:r>
      <w:r w:rsidRPr="00EE3C8A">
        <w:rPr>
          <w:rFonts w:ascii="Times New Roman" w:hAnsi="Times New Roman" w:cs="Times New Roman"/>
          <w:sz w:val="28"/>
          <w:szCs w:val="28"/>
        </w:rPr>
        <w:t>.</w:t>
      </w:r>
    </w:p>
    <w:p w14:paraId="197BCB26" w14:textId="77777777" w:rsidR="00D416EF" w:rsidRPr="00EE3C8A" w:rsidRDefault="00D416E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Управой района проводится постоянная работа по пресечению размещения на территории района несанкционированной торговли.   Работают мобильные группы по предупреждению и пресечению несанкционированной торговли. В 2019 году </w:t>
      </w:r>
      <w:r w:rsidRPr="00EE3C8A">
        <w:rPr>
          <w:rFonts w:ascii="Times New Roman" w:hAnsi="Times New Roman" w:cs="Times New Roman"/>
          <w:b/>
          <w:sz w:val="28"/>
          <w:szCs w:val="28"/>
        </w:rPr>
        <w:t>привлечено к административной ответственности 32 нарушителя</w:t>
      </w:r>
      <w:r w:rsidRPr="00EE3C8A">
        <w:rPr>
          <w:rFonts w:ascii="Times New Roman" w:hAnsi="Times New Roman" w:cs="Times New Roman"/>
          <w:sz w:val="28"/>
          <w:szCs w:val="28"/>
        </w:rPr>
        <w:t xml:space="preserve">, наложено административных штрафов на </w:t>
      </w:r>
      <w:r w:rsidRPr="00EE3C8A">
        <w:rPr>
          <w:rFonts w:ascii="Times New Roman" w:hAnsi="Times New Roman" w:cs="Times New Roman"/>
          <w:b/>
          <w:sz w:val="28"/>
          <w:szCs w:val="28"/>
        </w:rPr>
        <w:t>сумму 95 тысяч рублей.</w:t>
      </w:r>
      <w:r w:rsidRPr="00EE3C8A">
        <w:rPr>
          <w:rFonts w:ascii="Times New Roman" w:hAnsi="Times New Roman" w:cs="Times New Roman"/>
          <w:sz w:val="28"/>
          <w:szCs w:val="28"/>
        </w:rPr>
        <w:t xml:space="preserve"> </w:t>
      </w:r>
    </w:p>
    <w:p w14:paraId="3D2D3AE9" w14:textId="77777777" w:rsidR="00D416EF" w:rsidRPr="00EE3C8A" w:rsidRDefault="00D416EF" w:rsidP="00EB0BA0">
      <w:pPr>
        <w:pStyle w:val="a4"/>
        <w:spacing w:line="360" w:lineRule="auto"/>
        <w:ind w:left="142" w:firstLine="567"/>
        <w:jc w:val="both"/>
        <w:rPr>
          <w:rFonts w:ascii="Times New Roman" w:hAnsi="Times New Roman" w:cs="Times New Roman"/>
          <w:sz w:val="28"/>
          <w:szCs w:val="28"/>
        </w:rPr>
      </w:pPr>
      <w:r w:rsidRPr="00EE3C8A">
        <w:rPr>
          <w:rFonts w:ascii="Times New Roman" w:hAnsi="Times New Roman" w:cs="Times New Roman"/>
          <w:sz w:val="28"/>
          <w:szCs w:val="28"/>
        </w:rPr>
        <w:t xml:space="preserve">В 2019 году объекты мелкорозничной торговли работали в соответствии с установленными требованиями на основании договоров на размещение. </w:t>
      </w:r>
    </w:p>
    <w:p w14:paraId="0B39C8C6" w14:textId="77777777" w:rsidR="00CD70D9" w:rsidRPr="00EE3C8A" w:rsidRDefault="00D416EF" w:rsidP="00EB0BA0">
      <w:pPr>
        <w:pStyle w:val="a4"/>
        <w:spacing w:line="360" w:lineRule="auto"/>
        <w:ind w:left="142" w:firstLine="567"/>
        <w:jc w:val="both"/>
        <w:rPr>
          <w:rFonts w:ascii="Times New Roman" w:hAnsi="Times New Roman" w:cs="Times New Roman"/>
          <w:sz w:val="28"/>
          <w:szCs w:val="28"/>
        </w:rPr>
      </w:pPr>
      <w:r w:rsidRPr="00EE3C8A">
        <w:rPr>
          <w:rFonts w:ascii="Times New Roman" w:hAnsi="Times New Roman" w:cs="Times New Roman"/>
          <w:sz w:val="28"/>
          <w:szCs w:val="28"/>
        </w:rPr>
        <w:t>В постоянном режиме ведется ра</w:t>
      </w:r>
      <w:r w:rsidR="003856BB" w:rsidRPr="00EE3C8A">
        <w:rPr>
          <w:rFonts w:ascii="Times New Roman" w:hAnsi="Times New Roman" w:cs="Times New Roman"/>
          <w:sz w:val="28"/>
          <w:szCs w:val="28"/>
        </w:rPr>
        <w:t>бота по</w:t>
      </w:r>
      <w:r w:rsidRPr="00EE3C8A">
        <w:rPr>
          <w:rFonts w:ascii="Times New Roman" w:hAnsi="Times New Roman" w:cs="Times New Roman"/>
          <w:sz w:val="28"/>
          <w:szCs w:val="28"/>
        </w:rPr>
        <w:t xml:space="preserve"> сбору, обработке и размещению информации по предприятиям</w:t>
      </w:r>
      <w:r w:rsidR="003856BB" w:rsidRPr="00EE3C8A">
        <w:rPr>
          <w:rFonts w:ascii="Times New Roman" w:hAnsi="Times New Roman" w:cs="Times New Roman"/>
          <w:sz w:val="28"/>
          <w:szCs w:val="28"/>
        </w:rPr>
        <w:t xml:space="preserve"> торговли и услуг, расположенным</w:t>
      </w:r>
      <w:r w:rsidRPr="00EE3C8A">
        <w:rPr>
          <w:rFonts w:ascii="Times New Roman" w:hAnsi="Times New Roman" w:cs="Times New Roman"/>
          <w:sz w:val="28"/>
          <w:szCs w:val="28"/>
        </w:rPr>
        <w:t xml:space="preserve"> на территории района, в Единой городской автоматизированной системе информационного обеспечения и аналитики (ЕГАС СИОПР). </w:t>
      </w:r>
    </w:p>
    <w:p w14:paraId="42D81C63" w14:textId="77777777" w:rsidR="00D416EF" w:rsidRPr="00EE3C8A" w:rsidRDefault="00D416EF" w:rsidP="00D416EF">
      <w:pPr>
        <w:pStyle w:val="a4"/>
        <w:spacing w:line="276" w:lineRule="auto"/>
        <w:ind w:left="142" w:firstLine="567"/>
        <w:jc w:val="both"/>
        <w:rPr>
          <w:rFonts w:ascii="Times New Roman" w:hAnsi="Times New Roman" w:cs="Times New Roman"/>
          <w:i/>
          <w:sz w:val="28"/>
          <w:szCs w:val="28"/>
        </w:rPr>
      </w:pPr>
      <w:r w:rsidRPr="00EE3C8A">
        <w:rPr>
          <w:rFonts w:ascii="Times New Roman" w:hAnsi="Times New Roman" w:cs="Times New Roman"/>
          <w:i/>
          <w:sz w:val="28"/>
          <w:szCs w:val="28"/>
        </w:rPr>
        <w:t>Вводится информация по предприятиям по следующим показателям:</w:t>
      </w:r>
    </w:p>
    <w:p w14:paraId="77C5CE3D" w14:textId="77777777" w:rsidR="00D416EF" w:rsidRPr="00EE3C8A" w:rsidRDefault="00D416EF" w:rsidP="00D416EF">
      <w:pPr>
        <w:pStyle w:val="a4"/>
        <w:spacing w:line="276" w:lineRule="auto"/>
        <w:ind w:left="142"/>
        <w:jc w:val="both"/>
        <w:rPr>
          <w:rFonts w:ascii="Times New Roman" w:hAnsi="Times New Roman" w:cs="Times New Roman"/>
          <w:i/>
          <w:sz w:val="28"/>
          <w:szCs w:val="28"/>
        </w:rPr>
      </w:pPr>
      <w:r w:rsidRPr="00EE3C8A">
        <w:rPr>
          <w:rFonts w:ascii="Times New Roman" w:hAnsi="Times New Roman" w:cs="Times New Roman"/>
          <w:i/>
          <w:sz w:val="28"/>
          <w:szCs w:val="28"/>
        </w:rPr>
        <w:t>-по адресу размещения,</w:t>
      </w:r>
    </w:p>
    <w:p w14:paraId="7A85F6EA" w14:textId="77777777" w:rsidR="00D416EF" w:rsidRPr="00EE3C8A" w:rsidRDefault="00D416EF" w:rsidP="00D416EF">
      <w:pPr>
        <w:pStyle w:val="a4"/>
        <w:spacing w:line="276" w:lineRule="auto"/>
        <w:ind w:left="142"/>
        <w:jc w:val="both"/>
        <w:rPr>
          <w:rFonts w:ascii="Times New Roman" w:hAnsi="Times New Roman" w:cs="Times New Roman"/>
          <w:i/>
          <w:sz w:val="28"/>
          <w:szCs w:val="28"/>
        </w:rPr>
      </w:pPr>
      <w:r w:rsidRPr="00EE3C8A">
        <w:rPr>
          <w:rFonts w:ascii="Times New Roman" w:hAnsi="Times New Roman" w:cs="Times New Roman"/>
          <w:i/>
          <w:sz w:val="28"/>
          <w:szCs w:val="28"/>
        </w:rPr>
        <w:t xml:space="preserve"> -характеристике помещений,</w:t>
      </w:r>
    </w:p>
    <w:p w14:paraId="005E597C" w14:textId="77777777" w:rsidR="00D416EF" w:rsidRPr="00EE3C8A" w:rsidRDefault="00D416EF" w:rsidP="00D416EF">
      <w:pPr>
        <w:pStyle w:val="a4"/>
        <w:spacing w:line="276" w:lineRule="auto"/>
        <w:ind w:left="142"/>
        <w:jc w:val="both"/>
        <w:rPr>
          <w:rFonts w:ascii="Times New Roman" w:hAnsi="Times New Roman" w:cs="Times New Roman"/>
          <w:i/>
          <w:sz w:val="28"/>
          <w:szCs w:val="28"/>
        </w:rPr>
      </w:pPr>
      <w:r w:rsidRPr="00EE3C8A">
        <w:rPr>
          <w:rFonts w:ascii="Times New Roman" w:hAnsi="Times New Roman" w:cs="Times New Roman"/>
          <w:i/>
          <w:sz w:val="28"/>
          <w:szCs w:val="28"/>
        </w:rPr>
        <w:t>-специализации объекта,</w:t>
      </w:r>
    </w:p>
    <w:p w14:paraId="3E9BA1DE" w14:textId="77777777" w:rsidR="00D416EF" w:rsidRPr="00EE3C8A" w:rsidRDefault="00D416EF" w:rsidP="00D416EF">
      <w:pPr>
        <w:pStyle w:val="a4"/>
        <w:spacing w:line="276" w:lineRule="auto"/>
        <w:ind w:left="142"/>
        <w:jc w:val="both"/>
        <w:rPr>
          <w:rFonts w:ascii="Times New Roman" w:hAnsi="Times New Roman" w:cs="Times New Roman"/>
          <w:i/>
          <w:sz w:val="28"/>
          <w:szCs w:val="28"/>
        </w:rPr>
      </w:pPr>
      <w:r w:rsidRPr="00EE3C8A">
        <w:rPr>
          <w:rFonts w:ascii="Times New Roman" w:hAnsi="Times New Roman" w:cs="Times New Roman"/>
          <w:i/>
          <w:sz w:val="28"/>
          <w:szCs w:val="28"/>
        </w:rPr>
        <w:t xml:space="preserve"> -численности работающих,</w:t>
      </w:r>
    </w:p>
    <w:p w14:paraId="739DA7D9" w14:textId="77777777" w:rsidR="00D416EF" w:rsidRPr="00EE3C8A" w:rsidRDefault="00D416EF" w:rsidP="00D416EF">
      <w:pPr>
        <w:pStyle w:val="a4"/>
        <w:spacing w:line="276" w:lineRule="auto"/>
        <w:ind w:left="142"/>
        <w:jc w:val="both"/>
        <w:rPr>
          <w:rFonts w:ascii="Times New Roman" w:hAnsi="Times New Roman" w:cs="Times New Roman"/>
          <w:i/>
          <w:sz w:val="28"/>
          <w:szCs w:val="28"/>
        </w:rPr>
      </w:pPr>
      <w:r w:rsidRPr="00EE3C8A">
        <w:rPr>
          <w:rFonts w:ascii="Times New Roman" w:hAnsi="Times New Roman" w:cs="Times New Roman"/>
          <w:i/>
          <w:sz w:val="28"/>
          <w:szCs w:val="28"/>
        </w:rPr>
        <w:t xml:space="preserve"> -режиме работы, графике завоза товаров,</w:t>
      </w:r>
    </w:p>
    <w:p w14:paraId="023D3522" w14:textId="77777777" w:rsidR="00D416EF" w:rsidRPr="00EE3C8A" w:rsidRDefault="00D416EF" w:rsidP="00D416EF">
      <w:pPr>
        <w:pStyle w:val="a4"/>
        <w:spacing w:line="276" w:lineRule="auto"/>
        <w:ind w:left="142"/>
        <w:jc w:val="both"/>
        <w:rPr>
          <w:rFonts w:ascii="Times New Roman" w:hAnsi="Times New Roman" w:cs="Times New Roman"/>
          <w:i/>
          <w:sz w:val="28"/>
          <w:szCs w:val="28"/>
        </w:rPr>
      </w:pPr>
      <w:r w:rsidRPr="00EE3C8A">
        <w:rPr>
          <w:rFonts w:ascii="Times New Roman" w:hAnsi="Times New Roman" w:cs="Times New Roman"/>
          <w:i/>
          <w:sz w:val="28"/>
          <w:szCs w:val="28"/>
        </w:rPr>
        <w:t xml:space="preserve"> -информация о заключенных договорах на вывоз мусора,</w:t>
      </w:r>
    </w:p>
    <w:p w14:paraId="012C123A" w14:textId="77777777" w:rsidR="00D416EF" w:rsidRPr="00EE3C8A" w:rsidRDefault="00D416EF" w:rsidP="00D416EF">
      <w:pPr>
        <w:pStyle w:val="a4"/>
        <w:spacing w:line="276" w:lineRule="auto"/>
        <w:ind w:left="142"/>
        <w:jc w:val="both"/>
        <w:rPr>
          <w:rFonts w:ascii="Times New Roman" w:hAnsi="Times New Roman" w:cs="Times New Roman"/>
          <w:i/>
          <w:sz w:val="28"/>
          <w:szCs w:val="28"/>
        </w:rPr>
      </w:pPr>
      <w:r w:rsidRPr="00EE3C8A">
        <w:rPr>
          <w:rFonts w:ascii="Times New Roman" w:hAnsi="Times New Roman" w:cs="Times New Roman"/>
          <w:i/>
          <w:sz w:val="28"/>
          <w:szCs w:val="28"/>
        </w:rPr>
        <w:t xml:space="preserve"> -о выполнении требований по безопасности, </w:t>
      </w:r>
    </w:p>
    <w:p w14:paraId="12C3E962" w14:textId="77777777" w:rsidR="00D416EF" w:rsidRPr="00EE3C8A" w:rsidRDefault="00D416EF" w:rsidP="00D416EF">
      <w:pPr>
        <w:pStyle w:val="a4"/>
        <w:spacing w:line="276" w:lineRule="auto"/>
        <w:ind w:left="142"/>
        <w:jc w:val="both"/>
        <w:rPr>
          <w:rFonts w:ascii="Times New Roman" w:hAnsi="Times New Roman" w:cs="Times New Roman"/>
          <w:i/>
          <w:sz w:val="28"/>
          <w:szCs w:val="28"/>
        </w:rPr>
      </w:pPr>
      <w:r w:rsidRPr="00EE3C8A">
        <w:rPr>
          <w:rFonts w:ascii="Times New Roman" w:hAnsi="Times New Roman" w:cs="Times New Roman"/>
          <w:i/>
          <w:sz w:val="28"/>
          <w:szCs w:val="28"/>
        </w:rPr>
        <w:t>-готовности к отопительному сезону.</w:t>
      </w:r>
    </w:p>
    <w:p w14:paraId="00DD0275" w14:textId="77777777" w:rsidR="002C250A" w:rsidRPr="00EE3C8A" w:rsidRDefault="00D416EF" w:rsidP="001D58AD">
      <w:pPr>
        <w:pStyle w:val="a4"/>
        <w:spacing w:line="360" w:lineRule="auto"/>
        <w:ind w:left="142" w:firstLine="566"/>
        <w:jc w:val="both"/>
        <w:rPr>
          <w:rFonts w:ascii="Times New Roman" w:hAnsi="Times New Roman" w:cs="Times New Roman"/>
          <w:sz w:val="28"/>
          <w:szCs w:val="28"/>
        </w:rPr>
      </w:pPr>
      <w:r w:rsidRPr="00EE3C8A">
        <w:rPr>
          <w:rFonts w:ascii="Times New Roman" w:hAnsi="Times New Roman" w:cs="Times New Roman"/>
          <w:sz w:val="28"/>
          <w:szCs w:val="28"/>
        </w:rPr>
        <w:t>Также в</w:t>
      </w:r>
      <w:r w:rsidR="003856BB" w:rsidRPr="00EE3C8A">
        <w:rPr>
          <w:rFonts w:ascii="Times New Roman" w:hAnsi="Times New Roman" w:cs="Times New Roman"/>
          <w:sz w:val="28"/>
          <w:szCs w:val="28"/>
        </w:rPr>
        <w:t xml:space="preserve"> программу вносится информация по </w:t>
      </w:r>
      <w:r w:rsidRPr="00EE3C8A">
        <w:rPr>
          <w:rFonts w:ascii="Times New Roman" w:hAnsi="Times New Roman" w:cs="Times New Roman"/>
          <w:sz w:val="28"/>
          <w:szCs w:val="28"/>
        </w:rPr>
        <w:t>результатам мониторинга нест</w:t>
      </w:r>
      <w:r w:rsidR="003856BB" w:rsidRPr="00EE3C8A">
        <w:rPr>
          <w:rFonts w:ascii="Times New Roman" w:hAnsi="Times New Roman" w:cs="Times New Roman"/>
          <w:sz w:val="28"/>
          <w:szCs w:val="28"/>
        </w:rPr>
        <w:t>ационарных торговых объектов, и</w:t>
      </w:r>
      <w:r w:rsidRPr="00EE3C8A">
        <w:rPr>
          <w:rFonts w:ascii="Times New Roman" w:hAnsi="Times New Roman" w:cs="Times New Roman"/>
          <w:sz w:val="28"/>
          <w:szCs w:val="28"/>
        </w:rPr>
        <w:t xml:space="preserve"> протоколы по административным правонарушениям по фактам несанкционированной торговли.</w:t>
      </w:r>
    </w:p>
    <w:p w14:paraId="39B3E926" w14:textId="77777777" w:rsidR="00934012" w:rsidRPr="00EE3C8A" w:rsidRDefault="00934012" w:rsidP="00EB0BA0">
      <w:pPr>
        <w:spacing w:line="360" w:lineRule="auto"/>
        <w:ind w:firstLine="708"/>
        <w:jc w:val="both"/>
        <w:rPr>
          <w:rFonts w:ascii="Times New Roman" w:hAnsi="Times New Roman" w:cs="Times New Roman"/>
          <w:sz w:val="28"/>
          <w:szCs w:val="28"/>
        </w:rPr>
      </w:pPr>
      <w:r w:rsidRPr="00EE3C8A">
        <w:rPr>
          <w:rFonts w:ascii="Times New Roman" w:hAnsi="Times New Roman" w:cs="Times New Roman"/>
          <w:b/>
          <w:sz w:val="28"/>
          <w:szCs w:val="28"/>
        </w:rPr>
        <w:lastRenderedPageBreak/>
        <w:t>В 2019 году на реализацию социальных программ</w:t>
      </w:r>
      <w:r w:rsidRPr="00EE3C8A">
        <w:rPr>
          <w:rFonts w:ascii="Times New Roman" w:hAnsi="Times New Roman" w:cs="Times New Roman"/>
          <w:sz w:val="28"/>
          <w:szCs w:val="28"/>
        </w:rPr>
        <w:t xml:space="preserve"> было направлено более </w:t>
      </w:r>
      <w:r w:rsidRPr="00EE3C8A">
        <w:rPr>
          <w:rFonts w:ascii="Times New Roman" w:hAnsi="Times New Roman" w:cs="Times New Roman"/>
          <w:b/>
          <w:sz w:val="28"/>
          <w:szCs w:val="28"/>
        </w:rPr>
        <w:t>28 миллионов рублей</w:t>
      </w:r>
      <w:r w:rsidRPr="00EE3C8A">
        <w:rPr>
          <w:rFonts w:ascii="Times New Roman" w:hAnsi="Times New Roman" w:cs="Times New Roman"/>
          <w:sz w:val="28"/>
          <w:szCs w:val="28"/>
        </w:rPr>
        <w:t>, включая субсидию, выделенную ГБУ «Рубеж».</w:t>
      </w:r>
    </w:p>
    <w:p w14:paraId="46042E01" w14:textId="77777777" w:rsidR="00934012" w:rsidRPr="00EE3C8A" w:rsidRDefault="00934012" w:rsidP="00EB0BA0">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sz w:val="28"/>
          <w:szCs w:val="28"/>
        </w:rPr>
        <w:t xml:space="preserve">Оказание социальной </w:t>
      </w:r>
      <w:r w:rsidR="00E15A17" w:rsidRPr="00EE3C8A">
        <w:rPr>
          <w:rFonts w:ascii="Times New Roman" w:hAnsi="Times New Roman" w:cs="Times New Roman"/>
          <w:sz w:val="28"/>
          <w:szCs w:val="28"/>
        </w:rPr>
        <w:t>поддержки</w:t>
      </w:r>
      <w:r w:rsidRPr="00EE3C8A">
        <w:rPr>
          <w:rFonts w:ascii="Times New Roman" w:hAnsi="Times New Roman" w:cs="Times New Roman"/>
          <w:sz w:val="28"/>
          <w:szCs w:val="28"/>
        </w:rPr>
        <w:t xml:space="preserve"> </w:t>
      </w:r>
      <w:r w:rsidR="00E15A17" w:rsidRPr="00EE3C8A">
        <w:rPr>
          <w:rFonts w:ascii="Times New Roman" w:hAnsi="Times New Roman" w:cs="Times New Roman"/>
          <w:sz w:val="28"/>
          <w:szCs w:val="28"/>
        </w:rPr>
        <w:t>жителям</w:t>
      </w:r>
      <w:r w:rsidRPr="00EE3C8A">
        <w:rPr>
          <w:rFonts w:ascii="Times New Roman" w:hAnsi="Times New Roman" w:cs="Times New Roman"/>
          <w:sz w:val="28"/>
          <w:szCs w:val="28"/>
        </w:rPr>
        <w:t xml:space="preserve"> </w:t>
      </w:r>
      <w:r w:rsidR="003856BB" w:rsidRPr="00EE3C8A">
        <w:rPr>
          <w:rFonts w:ascii="Times New Roman" w:hAnsi="Times New Roman" w:cs="Times New Roman"/>
          <w:sz w:val="28"/>
          <w:szCs w:val="28"/>
        </w:rPr>
        <w:t>является</w:t>
      </w:r>
      <w:r w:rsidR="00E15A17" w:rsidRPr="00EE3C8A">
        <w:rPr>
          <w:rFonts w:ascii="Times New Roman" w:hAnsi="Times New Roman" w:cs="Times New Roman"/>
          <w:sz w:val="28"/>
          <w:szCs w:val="28"/>
        </w:rPr>
        <w:t xml:space="preserve"> одной из приори</w:t>
      </w:r>
      <w:r w:rsidRPr="00EE3C8A">
        <w:rPr>
          <w:rFonts w:ascii="Times New Roman" w:hAnsi="Times New Roman" w:cs="Times New Roman"/>
          <w:sz w:val="28"/>
          <w:szCs w:val="28"/>
        </w:rPr>
        <w:t>т</w:t>
      </w:r>
      <w:r w:rsidR="00E15A17" w:rsidRPr="00EE3C8A">
        <w:rPr>
          <w:rFonts w:ascii="Times New Roman" w:hAnsi="Times New Roman" w:cs="Times New Roman"/>
          <w:sz w:val="28"/>
          <w:szCs w:val="28"/>
        </w:rPr>
        <w:t>ет</w:t>
      </w:r>
      <w:r w:rsidR="003856BB" w:rsidRPr="00EE3C8A">
        <w:rPr>
          <w:rFonts w:ascii="Times New Roman" w:hAnsi="Times New Roman" w:cs="Times New Roman"/>
          <w:sz w:val="28"/>
          <w:szCs w:val="28"/>
        </w:rPr>
        <w:t>ных задач. В 2019 году</w:t>
      </w:r>
      <w:r w:rsidRPr="00EE3C8A">
        <w:rPr>
          <w:rFonts w:ascii="Times New Roman" w:hAnsi="Times New Roman" w:cs="Times New Roman"/>
          <w:sz w:val="28"/>
          <w:szCs w:val="28"/>
        </w:rPr>
        <w:t xml:space="preserve"> </w:t>
      </w:r>
      <w:r w:rsidRPr="00EE3C8A">
        <w:rPr>
          <w:rFonts w:ascii="Times New Roman" w:hAnsi="Times New Roman" w:cs="Times New Roman"/>
          <w:b/>
          <w:sz w:val="28"/>
          <w:szCs w:val="28"/>
        </w:rPr>
        <w:t xml:space="preserve">участникам </w:t>
      </w:r>
      <w:r w:rsidRPr="00EE3C8A">
        <w:rPr>
          <w:rFonts w:ascii="Times New Roman" w:hAnsi="Times New Roman" w:cs="Times New Roman"/>
          <w:sz w:val="28"/>
          <w:szCs w:val="28"/>
        </w:rPr>
        <w:t>и ветеранам Великой Отечественной войны, представителям</w:t>
      </w:r>
      <w:r w:rsidR="00E15A17" w:rsidRPr="00EE3C8A">
        <w:rPr>
          <w:rFonts w:ascii="Times New Roman" w:hAnsi="Times New Roman" w:cs="Times New Roman"/>
          <w:sz w:val="28"/>
          <w:szCs w:val="28"/>
        </w:rPr>
        <w:t xml:space="preserve"> </w:t>
      </w:r>
      <w:r w:rsidR="00E15A17" w:rsidRPr="00EE3C8A">
        <w:rPr>
          <w:rFonts w:ascii="Times New Roman" w:hAnsi="Times New Roman" w:cs="Times New Roman"/>
          <w:b/>
          <w:sz w:val="28"/>
          <w:szCs w:val="28"/>
        </w:rPr>
        <w:t>16</w:t>
      </w:r>
      <w:r w:rsidR="003856BB" w:rsidRPr="00EE3C8A">
        <w:rPr>
          <w:rFonts w:ascii="Times New Roman" w:hAnsi="Times New Roman" w:cs="Times New Roman"/>
          <w:b/>
          <w:sz w:val="28"/>
          <w:szCs w:val="28"/>
        </w:rPr>
        <w:t>–ти</w:t>
      </w:r>
      <w:r w:rsidRPr="00EE3C8A">
        <w:rPr>
          <w:rFonts w:ascii="Times New Roman" w:hAnsi="Times New Roman" w:cs="Times New Roman"/>
          <w:b/>
          <w:sz w:val="28"/>
          <w:szCs w:val="28"/>
        </w:rPr>
        <w:t xml:space="preserve"> </w:t>
      </w:r>
      <w:r w:rsidRPr="00EE3C8A">
        <w:rPr>
          <w:rFonts w:ascii="Times New Roman" w:hAnsi="Times New Roman" w:cs="Times New Roman"/>
          <w:sz w:val="28"/>
          <w:szCs w:val="28"/>
        </w:rPr>
        <w:t xml:space="preserve">общественных </w:t>
      </w:r>
      <w:r w:rsidR="003856BB" w:rsidRPr="00EE3C8A">
        <w:rPr>
          <w:rFonts w:ascii="Times New Roman" w:hAnsi="Times New Roman" w:cs="Times New Roman"/>
          <w:sz w:val="28"/>
          <w:szCs w:val="28"/>
        </w:rPr>
        <w:t xml:space="preserve">организаций выделено </w:t>
      </w:r>
      <w:r w:rsidRPr="00EE3C8A">
        <w:rPr>
          <w:rFonts w:ascii="Times New Roman" w:hAnsi="Times New Roman" w:cs="Times New Roman"/>
          <w:b/>
          <w:sz w:val="28"/>
          <w:szCs w:val="28"/>
        </w:rPr>
        <w:t>1200 продуктовых наборов на сумму 2 миллиона 965 тысяч рублей.</w:t>
      </w:r>
    </w:p>
    <w:p w14:paraId="2965B3A8" w14:textId="77777777" w:rsidR="00934012" w:rsidRPr="00EE3C8A" w:rsidRDefault="00934012"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Оказана </w:t>
      </w:r>
      <w:r w:rsidRPr="00EE3C8A">
        <w:rPr>
          <w:rFonts w:ascii="Times New Roman" w:hAnsi="Times New Roman" w:cs="Times New Roman"/>
          <w:b/>
          <w:sz w:val="28"/>
          <w:szCs w:val="28"/>
        </w:rPr>
        <w:t>материальная помощь 101-ому малоимущему жителю</w:t>
      </w:r>
      <w:r w:rsidRPr="00EE3C8A">
        <w:rPr>
          <w:rFonts w:ascii="Times New Roman" w:hAnsi="Times New Roman" w:cs="Times New Roman"/>
          <w:sz w:val="28"/>
          <w:szCs w:val="28"/>
        </w:rPr>
        <w:t xml:space="preserve"> района </w:t>
      </w:r>
      <w:r w:rsidRPr="00EE3C8A">
        <w:rPr>
          <w:rFonts w:ascii="Times New Roman" w:hAnsi="Times New Roman" w:cs="Times New Roman"/>
          <w:b/>
          <w:sz w:val="28"/>
          <w:szCs w:val="28"/>
        </w:rPr>
        <w:t>на сумму 1 миллион 510  тысяч   рублей</w:t>
      </w:r>
      <w:r w:rsidRPr="00EE3C8A">
        <w:rPr>
          <w:rFonts w:ascii="Times New Roman" w:hAnsi="Times New Roman" w:cs="Times New Roman"/>
          <w:sz w:val="28"/>
          <w:szCs w:val="28"/>
        </w:rPr>
        <w:t>.</w:t>
      </w:r>
    </w:p>
    <w:p w14:paraId="3DA9FEF6" w14:textId="77777777" w:rsidR="00934012" w:rsidRPr="00EE3C8A" w:rsidRDefault="00934012" w:rsidP="00EB0BA0">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sz w:val="28"/>
          <w:szCs w:val="28"/>
        </w:rPr>
        <w:t xml:space="preserve">Службами быта бесплатно предоставлено </w:t>
      </w:r>
      <w:r w:rsidRPr="00EE3C8A">
        <w:rPr>
          <w:rFonts w:ascii="Times New Roman" w:hAnsi="Times New Roman" w:cs="Times New Roman"/>
          <w:b/>
          <w:sz w:val="28"/>
          <w:szCs w:val="28"/>
        </w:rPr>
        <w:t xml:space="preserve">1116 талонов жителям района </w:t>
      </w:r>
      <w:r w:rsidRPr="00EE3C8A">
        <w:rPr>
          <w:rFonts w:ascii="Times New Roman" w:hAnsi="Times New Roman" w:cs="Times New Roman"/>
          <w:i/>
          <w:sz w:val="28"/>
          <w:szCs w:val="28"/>
        </w:rPr>
        <w:t>(парикмахерские, ремонт обуви, ремонт одежды, металлоремонт)</w:t>
      </w:r>
      <w:r w:rsidRPr="00EE3C8A">
        <w:rPr>
          <w:rFonts w:ascii="Times New Roman" w:hAnsi="Times New Roman" w:cs="Times New Roman"/>
          <w:b/>
          <w:sz w:val="28"/>
          <w:szCs w:val="28"/>
        </w:rPr>
        <w:t>.</w:t>
      </w:r>
    </w:p>
    <w:p w14:paraId="3DA6EF6B" w14:textId="77777777" w:rsidR="00934012" w:rsidRPr="00EE3C8A" w:rsidRDefault="00934012"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 «Некрасовские бани» посетили </w:t>
      </w:r>
      <w:r w:rsidRPr="00EE3C8A">
        <w:rPr>
          <w:rFonts w:ascii="Times New Roman" w:hAnsi="Times New Roman" w:cs="Times New Roman"/>
          <w:b/>
          <w:sz w:val="28"/>
          <w:szCs w:val="28"/>
        </w:rPr>
        <w:t>280 человек на общую сумму 140 тысяч рублей.</w:t>
      </w:r>
    </w:p>
    <w:p w14:paraId="483BC3B9" w14:textId="77777777" w:rsidR="00934012" w:rsidRPr="00EE3C8A" w:rsidRDefault="00934012" w:rsidP="00EB0BA0">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sz w:val="28"/>
          <w:szCs w:val="28"/>
        </w:rPr>
        <w:t xml:space="preserve">Произведен ремонт </w:t>
      </w:r>
      <w:r w:rsidRPr="00EE3C8A">
        <w:rPr>
          <w:rFonts w:ascii="Times New Roman" w:hAnsi="Times New Roman" w:cs="Times New Roman"/>
          <w:b/>
          <w:sz w:val="28"/>
          <w:szCs w:val="28"/>
        </w:rPr>
        <w:t>12 квартир граждан</w:t>
      </w:r>
      <w:r w:rsidRPr="00EE3C8A">
        <w:rPr>
          <w:rFonts w:ascii="Times New Roman" w:hAnsi="Times New Roman" w:cs="Times New Roman"/>
          <w:sz w:val="28"/>
          <w:szCs w:val="28"/>
        </w:rPr>
        <w:t xml:space="preserve"> из числа льготной категории </w:t>
      </w:r>
      <w:r w:rsidRPr="00EE3C8A">
        <w:rPr>
          <w:rFonts w:ascii="Times New Roman" w:hAnsi="Times New Roman" w:cs="Times New Roman"/>
          <w:b/>
          <w:sz w:val="28"/>
          <w:szCs w:val="28"/>
        </w:rPr>
        <w:t>на общую сумму 2  миллиона 875 тысяч рублей:</w:t>
      </w:r>
    </w:p>
    <w:p w14:paraId="37D0609B" w14:textId="77777777" w:rsidR="00934012" w:rsidRPr="00EE3C8A" w:rsidRDefault="00934012"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участникам и ветеранам Великой Отечественной Войны отремонтировано</w:t>
      </w:r>
      <w:r w:rsidRPr="00EE3C8A">
        <w:rPr>
          <w:rFonts w:ascii="Times New Roman" w:hAnsi="Times New Roman" w:cs="Times New Roman"/>
          <w:b/>
          <w:sz w:val="28"/>
          <w:szCs w:val="28"/>
        </w:rPr>
        <w:t xml:space="preserve"> 6 квартир</w:t>
      </w:r>
      <w:r w:rsidRPr="00EE3C8A">
        <w:rPr>
          <w:rFonts w:ascii="Times New Roman" w:hAnsi="Times New Roman" w:cs="Times New Roman"/>
          <w:sz w:val="28"/>
          <w:szCs w:val="28"/>
        </w:rPr>
        <w:t>;</w:t>
      </w:r>
    </w:p>
    <w:p w14:paraId="5016F053" w14:textId="77777777" w:rsidR="00934012" w:rsidRPr="00EE3C8A" w:rsidRDefault="00934012" w:rsidP="00EB0BA0">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sz w:val="28"/>
          <w:szCs w:val="28"/>
        </w:rPr>
        <w:t>- детям, оставшимся без попечения родителей -</w:t>
      </w:r>
      <w:r w:rsidRPr="00EE3C8A">
        <w:rPr>
          <w:rFonts w:ascii="Times New Roman" w:hAnsi="Times New Roman" w:cs="Times New Roman"/>
          <w:b/>
          <w:sz w:val="28"/>
          <w:szCs w:val="28"/>
        </w:rPr>
        <w:t xml:space="preserve"> 2 квартиры;</w:t>
      </w:r>
    </w:p>
    <w:p w14:paraId="1B0E8E13" w14:textId="77777777" w:rsidR="00934012" w:rsidRPr="00EE3C8A" w:rsidRDefault="00934012"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t xml:space="preserve">- </w:t>
      </w:r>
      <w:r w:rsidRPr="00EE3C8A">
        <w:rPr>
          <w:rFonts w:ascii="Times New Roman" w:hAnsi="Times New Roman" w:cs="Times New Roman"/>
          <w:sz w:val="28"/>
          <w:szCs w:val="28"/>
        </w:rPr>
        <w:t>инвалидам –</w:t>
      </w:r>
      <w:r w:rsidRPr="00EE3C8A">
        <w:rPr>
          <w:rFonts w:ascii="Times New Roman" w:hAnsi="Times New Roman" w:cs="Times New Roman"/>
          <w:b/>
          <w:sz w:val="28"/>
          <w:szCs w:val="28"/>
        </w:rPr>
        <w:t xml:space="preserve"> 5 квартир.</w:t>
      </w:r>
    </w:p>
    <w:p w14:paraId="186D344A" w14:textId="77777777" w:rsidR="00934012" w:rsidRPr="00EE3C8A" w:rsidRDefault="00934012"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Вручено </w:t>
      </w:r>
      <w:r w:rsidRPr="00EE3C8A">
        <w:rPr>
          <w:rFonts w:ascii="Times New Roman" w:hAnsi="Times New Roman" w:cs="Times New Roman"/>
          <w:b/>
          <w:sz w:val="28"/>
          <w:szCs w:val="28"/>
        </w:rPr>
        <w:t>242 персональных поздравления</w:t>
      </w:r>
      <w:r w:rsidRPr="00EE3C8A">
        <w:rPr>
          <w:rFonts w:ascii="Times New Roman" w:hAnsi="Times New Roman" w:cs="Times New Roman"/>
          <w:sz w:val="28"/>
          <w:szCs w:val="28"/>
        </w:rPr>
        <w:t xml:space="preserve"> </w:t>
      </w:r>
      <w:r w:rsidRPr="00EE3C8A">
        <w:rPr>
          <w:rFonts w:ascii="Times New Roman" w:hAnsi="Times New Roman" w:cs="Times New Roman"/>
          <w:b/>
          <w:sz w:val="28"/>
          <w:szCs w:val="28"/>
        </w:rPr>
        <w:t>Президента</w:t>
      </w:r>
      <w:r w:rsidRPr="00EE3C8A">
        <w:rPr>
          <w:rFonts w:ascii="Times New Roman" w:hAnsi="Times New Roman" w:cs="Times New Roman"/>
          <w:sz w:val="28"/>
          <w:szCs w:val="28"/>
        </w:rPr>
        <w:t xml:space="preserve"> Российской Федерации ветеранам Великой Отечественной войны в связи юбилейными днями рождениями начиная с 90-летия.</w:t>
      </w:r>
    </w:p>
    <w:p w14:paraId="307BB601" w14:textId="77777777" w:rsidR="00934012" w:rsidRPr="00EE3C8A" w:rsidRDefault="003856BB" w:rsidP="00EB0BA0">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sz w:val="28"/>
          <w:szCs w:val="28"/>
        </w:rPr>
        <w:t>В</w:t>
      </w:r>
      <w:r w:rsidR="00944C9D" w:rsidRPr="00EE3C8A">
        <w:rPr>
          <w:rFonts w:ascii="Times New Roman" w:hAnsi="Times New Roman" w:cs="Times New Roman"/>
          <w:sz w:val="28"/>
          <w:szCs w:val="28"/>
        </w:rPr>
        <w:t xml:space="preserve"> поддержку деятельности районной организации </w:t>
      </w:r>
      <w:r w:rsidR="00934012" w:rsidRPr="00EE3C8A">
        <w:rPr>
          <w:rFonts w:ascii="Times New Roman" w:hAnsi="Times New Roman" w:cs="Times New Roman"/>
          <w:sz w:val="28"/>
          <w:szCs w:val="28"/>
        </w:rPr>
        <w:t>Совет</w:t>
      </w:r>
      <w:r w:rsidRPr="00EE3C8A">
        <w:rPr>
          <w:rFonts w:ascii="Times New Roman" w:hAnsi="Times New Roman" w:cs="Times New Roman"/>
          <w:sz w:val="28"/>
          <w:szCs w:val="28"/>
        </w:rPr>
        <w:t>а</w:t>
      </w:r>
      <w:r w:rsidR="00934012" w:rsidRPr="00EE3C8A">
        <w:rPr>
          <w:rFonts w:ascii="Times New Roman" w:hAnsi="Times New Roman" w:cs="Times New Roman"/>
          <w:sz w:val="28"/>
          <w:szCs w:val="28"/>
        </w:rPr>
        <w:t xml:space="preserve"> ветеранов </w:t>
      </w:r>
      <w:r w:rsidR="00944C9D" w:rsidRPr="00EE3C8A">
        <w:rPr>
          <w:rFonts w:ascii="Times New Roman" w:hAnsi="Times New Roman" w:cs="Times New Roman"/>
          <w:sz w:val="28"/>
          <w:szCs w:val="28"/>
        </w:rPr>
        <w:t xml:space="preserve">было выделено свыше </w:t>
      </w:r>
      <w:r w:rsidR="00944C9D" w:rsidRPr="00EE3C8A">
        <w:rPr>
          <w:rFonts w:ascii="Times New Roman" w:hAnsi="Times New Roman" w:cs="Times New Roman"/>
          <w:b/>
          <w:sz w:val="28"/>
          <w:szCs w:val="28"/>
        </w:rPr>
        <w:t>900 тысяч  рублей</w:t>
      </w:r>
      <w:r w:rsidR="00944C9D" w:rsidRPr="00EE3C8A">
        <w:rPr>
          <w:rFonts w:ascii="Times New Roman" w:hAnsi="Times New Roman" w:cs="Times New Roman"/>
          <w:sz w:val="28"/>
          <w:szCs w:val="28"/>
        </w:rPr>
        <w:t xml:space="preserve"> </w:t>
      </w:r>
      <w:r w:rsidR="00934012" w:rsidRPr="00EE3C8A">
        <w:rPr>
          <w:rFonts w:ascii="Times New Roman" w:hAnsi="Times New Roman" w:cs="Times New Roman"/>
          <w:sz w:val="28"/>
          <w:szCs w:val="28"/>
        </w:rPr>
        <w:t>на оплату коммунальных услуг, услуг связи, приобретение канцелярских товаров и оргтехники</w:t>
      </w:r>
      <w:r w:rsidR="00934012" w:rsidRPr="00EE3C8A">
        <w:rPr>
          <w:rFonts w:ascii="Times New Roman" w:hAnsi="Times New Roman" w:cs="Times New Roman"/>
          <w:b/>
          <w:sz w:val="28"/>
          <w:szCs w:val="28"/>
        </w:rPr>
        <w:t>.</w:t>
      </w:r>
    </w:p>
    <w:p w14:paraId="150203E8" w14:textId="77777777" w:rsidR="00934012" w:rsidRPr="00EE3C8A" w:rsidRDefault="00934012" w:rsidP="00EB0BA0">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sz w:val="28"/>
          <w:szCs w:val="28"/>
        </w:rPr>
        <w:t>Обществу инвалидов управой района была оказана поддержка в приобретении ортопедических стелек и подушек на общую сумму</w:t>
      </w:r>
      <w:r w:rsidRPr="00EE3C8A">
        <w:rPr>
          <w:rFonts w:ascii="Times New Roman" w:hAnsi="Times New Roman" w:cs="Times New Roman"/>
          <w:b/>
          <w:sz w:val="28"/>
          <w:szCs w:val="28"/>
        </w:rPr>
        <w:t xml:space="preserve">                                        60 тысяч рублей.</w:t>
      </w:r>
    </w:p>
    <w:p w14:paraId="095C8FF6" w14:textId="77777777" w:rsidR="00934012" w:rsidRPr="00EE3C8A" w:rsidRDefault="00934012" w:rsidP="00EB0BA0">
      <w:pPr>
        <w:spacing w:line="360" w:lineRule="auto"/>
        <w:ind w:firstLine="708"/>
        <w:jc w:val="both"/>
        <w:rPr>
          <w:rFonts w:ascii="Times New Roman" w:hAnsi="Times New Roman" w:cs="Times New Roman"/>
          <w:sz w:val="28"/>
          <w:szCs w:val="28"/>
        </w:rPr>
      </w:pPr>
      <w:r w:rsidRPr="00EE3C8A">
        <w:rPr>
          <w:rFonts w:ascii="Times New Roman" w:hAnsi="Times New Roman" w:cs="Times New Roman"/>
          <w:sz w:val="28"/>
          <w:szCs w:val="28"/>
        </w:rPr>
        <w:t xml:space="preserve">В рамках празднования Нового Года и Рождества Христова бесплатные билеты на праздничные представления и сладкие подарки на сумму </w:t>
      </w:r>
      <w:r w:rsidRPr="00EE3C8A">
        <w:rPr>
          <w:rFonts w:ascii="Times New Roman" w:hAnsi="Times New Roman" w:cs="Times New Roman"/>
          <w:b/>
          <w:sz w:val="28"/>
          <w:szCs w:val="28"/>
        </w:rPr>
        <w:t>1 миллион 623 тысяч рублей</w:t>
      </w:r>
      <w:r w:rsidRPr="00EE3C8A">
        <w:rPr>
          <w:rFonts w:ascii="Times New Roman" w:hAnsi="Times New Roman" w:cs="Times New Roman"/>
          <w:sz w:val="28"/>
          <w:szCs w:val="28"/>
        </w:rPr>
        <w:t xml:space="preserve"> получили дети из многодетных, неполных, малообеспеченных семей. </w:t>
      </w:r>
    </w:p>
    <w:p w14:paraId="3F0B7814" w14:textId="77777777" w:rsidR="00934012" w:rsidRPr="00EE3C8A" w:rsidRDefault="00934012" w:rsidP="00EB0BA0">
      <w:pPr>
        <w:spacing w:line="360" w:lineRule="auto"/>
        <w:ind w:firstLine="708"/>
        <w:jc w:val="both"/>
        <w:rPr>
          <w:rFonts w:ascii="Times New Roman" w:hAnsi="Times New Roman" w:cs="Times New Roman"/>
          <w:sz w:val="28"/>
          <w:szCs w:val="28"/>
        </w:rPr>
      </w:pPr>
      <w:r w:rsidRPr="00EE3C8A">
        <w:rPr>
          <w:rFonts w:ascii="Times New Roman" w:hAnsi="Times New Roman" w:cs="Times New Roman"/>
          <w:b/>
          <w:sz w:val="28"/>
          <w:szCs w:val="28"/>
        </w:rPr>
        <w:t>10 семей с детьми-инвалидами</w:t>
      </w:r>
      <w:r w:rsidRPr="00EE3C8A">
        <w:rPr>
          <w:rFonts w:ascii="Times New Roman" w:hAnsi="Times New Roman" w:cs="Times New Roman"/>
          <w:sz w:val="28"/>
          <w:szCs w:val="28"/>
        </w:rPr>
        <w:t xml:space="preserve"> были поздравлены на дому в рамках акции «Сладкий маршрут Деда Мороза».</w:t>
      </w:r>
    </w:p>
    <w:p w14:paraId="360A7B72" w14:textId="77777777" w:rsidR="00934012" w:rsidRPr="00EE3C8A" w:rsidRDefault="00934012"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lastRenderedPageBreak/>
        <w:t>В зимний период</w:t>
      </w:r>
      <w:r w:rsidRPr="00EE3C8A">
        <w:rPr>
          <w:rFonts w:ascii="Times New Roman" w:hAnsi="Times New Roman" w:cs="Times New Roman"/>
          <w:sz w:val="28"/>
          <w:szCs w:val="28"/>
        </w:rPr>
        <w:t xml:space="preserve"> </w:t>
      </w:r>
      <w:r w:rsidRPr="00EE3C8A">
        <w:rPr>
          <w:rFonts w:ascii="Times New Roman" w:hAnsi="Times New Roman" w:cs="Times New Roman"/>
          <w:b/>
          <w:sz w:val="28"/>
          <w:szCs w:val="28"/>
        </w:rPr>
        <w:t>2019 года</w:t>
      </w:r>
      <w:r w:rsidRPr="00EE3C8A">
        <w:rPr>
          <w:rFonts w:ascii="Times New Roman" w:hAnsi="Times New Roman" w:cs="Times New Roman"/>
          <w:sz w:val="28"/>
          <w:szCs w:val="28"/>
        </w:rPr>
        <w:t xml:space="preserve"> на территории района функционируют </w:t>
      </w:r>
      <w:r w:rsidRPr="00EE3C8A">
        <w:rPr>
          <w:rFonts w:ascii="Times New Roman" w:hAnsi="Times New Roman" w:cs="Times New Roman"/>
          <w:b/>
          <w:sz w:val="28"/>
          <w:szCs w:val="28"/>
        </w:rPr>
        <w:t>2 катка с искусственным льдом</w:t>
      </w:r>
      <w:r w:rsidRPr="00EE3C8A">
        <w:rPr>
          <w:rFonts w:ascii="Times New Roman" w:hAnsi="Times New Roman" w:cs="Times New Roman"/>
          <w:sz w:val="28"/>
          <w:szCs w:val="28"/>
        </w:rPr>
        <w:t>.</w:t>
      </w:r>
    </w:p>
    <w:p w14:paraId="4B2E98A2" w14:textId="77777777" w:rsidR="00934012" w:rsidRPr="00EE3C8A" w:rsidRDefault="00934012" w:rsidP="00EB0BA0">
      <w:pPr>
        <w:pStyle w:val="a3"/>
        <w:spacing w:line="360" w:lineRule="auto"/>
        <w:ind w:left="0" w:firstLine="709"/>
        <w:jc w:val="both"/>
        <w:rPr>
          <w:rFonts w:ascii="Times New Roman" w:eastAsia="Calibri" w:hAnsi="Times New Roman" w:cs="Times New Roman"/>
          <w:sz w:val="28"/>
          <w:szCs w:val="28"/>
        </w:rPr>
      </w:pPr>
      <w:r w:rsidRPr="00EE3C8A">
        <w:rPr>
          <w:rFonts w:ascii="Times New Roman" w:eastAsia="Calibri" w:hAnsi="Times New Roman" w:cs="Times New Roman"/>
          <w:sz w:val="28"/>
          <w:szCs w:val="28"/>
        </w:rPr>
        <w:t>Работу с населением</w:t>
      </w:r>
      <w:r w:rsidRPr="00EE3C8A">
        <w:rPr>
          <w:rFonts w:ascii="Times New Roman" w:hAnsi="Times New Roman" w:cs="Times New Roman"/>
          <w:sz w:val="28"/>
          <w:szCs w:val="28"/>
        </w:rPr>
        <w:t xml:space="preserve"> </w:t>
      </w:r>
      <w:r w:rsidRPr="00EE3C8A">
        <w:rPr>
          <w:rFonts w:ascii="Times New Roman" w:eastAsia="Calibri" w:hAnsi="Times New Roman" w:cs="Times New Roman"/>
          <w:sz w:val="28"/>
          <w:szCs w:val="28"/>
        </w:rPr>
        <w:t xml:space="preserve">в сфере спортивной, досуговой и социально-воспитательной направленности, </w:t>
      </w:r>
      <w:r w:rsidRPr="00EE3C8A">
        <w:rPr>
          <w:rFonts w:ascii="Times New Roman" w:hAnsi="Times New Roman" w:cs="Times New Roman"/>
          <w:sz w:val="28"/>
          <w:szCs w:val="28"/>
        </w:rPr>
        <w:t>осуществляет</w:t>
      </w:r>
      <w:r w:rsidRPr="00EE3C8A">
        <w:rPr>
          <w:rFonts w:ascii="Times New Roman" w:eastAsia="Calibri" w:hAnsi="Times New Roman" w:cs="Times New Roman"/>
          <w:sz w:val="28"/>
          <w:szCs w:val="28"/>
        </w:rPr>
        <w:t xml:space="preserve"> государственн</w:t>
      </w:r>
      <w:r w:rsidRPr="00EE3C8A">
        <w:rPr>
          <w:rFonts w:ascii="Times New Roman" w:hAnsi="Times New Roman" w:cs="Times New Roman"/>
          <w:sz w:val="28"/>
          <w:szCs w:val="28"/>
        </w:rPr>
        <w:t>ое</w:t>
      </w:r>
      <w:r w:rsidRPr="00EE3C8A">
        <w:rPr>
          <w:rFonts w:ascii="Times New Roman" w:eastAsia="Calibri" w:hAnsi="Times New Roman" w:cs="Times New Roman"/>
          <w:sz w:val="28"/>
          <w:szCs w:val="28"/>
        </w:rPr>
        <w:t xml:space="preserve"> бюджетн</w:t>
      </w:r>
      <w:r w:rsidRPr="00EE3C8A">
        <w:rPr>
          <w:rFonts w:ascii="Times New Roman" w:hAnsi="Times New Roman" w:cs="Times New Roman"/>
          <w:sz w:val="28"/>
          <w:szCs w:val="28"/>
        </w:rPr>
        <w:t>ое</w:t>
      </w:r>
      <w:r w:rsidRPr="00EE3C8A">
        <w:rPr>
          <w:rFonts w:ascii="Times New Roman" w:eastAsia="Calibri" w:hAnsi="Times New Roman" w:cs="Times New Roman"/>
          <w:sz w:val="28"/>
          <w:szCs w:val="28"/>
        </w:rPr>
        <w:t xml:space="preserve"> учреждени</w:t>
      </w:r>
      <w:r w:rsidRPr="00EE3C8A">
        <w:rPr>
          <w:rFonts w:ascii="Times New Roman" w:hAnsi="Times New Roman" w:cs="Times New Roman"/>
          <w:sz w:val="28"/>
          <w:szCs w:val="28"/>
        </w:rPr>
        <w:t>е многопрофильный молодежный центр «Рубеж».</w:t>
      </w:r>
      <w:r w:rsidRPr="00EE3C8A">
        <w:rPr>
          <w:rFonts w:ascii="Times New Roman" w:eastAsia="Calibri" w:hAnsi="Times New Roman" w:cs="Times New Roman"/>
          <w:sz w:val="28"/>
          <w:szCs w:val="28"/>
        </w:rPr>
        <w:t xml:space="preserve"> </w:t>
      </w:r>
    </w:p>
    <w:p w14:paraId="55A25EFC" w14:textId="77777777" w:rsidR="00934012" w:rsidRPr="00EE3C8A" w:rsidRDefault="00934012" w:rsidP="00EB0BA0">
      <w:pPr>
        <w:pStyle w:val="a3"/>
        <w:spacing w:line="360" w:lineRule="auto"/>
        <w:ind w:left="0" w:firstLine="709"/>
        <w:jc w:val="both"/>
        <w:rPr>
          <w:rFonts w:ascii="Times New Roman" w:eastAsia="Calibri" w:hAnsi="Times New Roman" w:cs="Times New Roman"/>
          <w:sz w:val="28"/>
          <w:szCs w:val="28"/>
        </w:rPr>
      </w:pPr>
      <w:r w:rsidRPr="00EE3C8A">
        <w:rPr>
          <w:rFonts w:ascii="Times New Roman" w:eastAsia="Calibri" w:hAnsi="Times New Roman" w:cs="Times New Roman"/>
          <w:sz w:val="28"/>
          <w:szCs w:val="28"/>
        </w:rPr>
        <w:t xml:space="preserve">За отчетный период проведено </w:t>
      </w:r>
      <w:r w:rsidRPr="00EE3C8A">
        <w:rPr>
          <w:rFonts w:ascii="Times New Roman" w:eastAsia="Calibri" w:hAnsi="Times New Roman" w:cs="Times New Roman"/>
          <w:b/>
          <w:sz w:val="28"/>
          <w:szCs w:val="28"/>
        </w:rPr>
        <w:t>60 досуговых и 75 спортивно-массовых мероприятий</w:t>
      </w:r>
      <w:r w:rsidRPr="00EE3C8A">
        <w:rPr>
          <w:rFonts w:ascii="Times New Roman" w:eastAsia="Calibri" w:hAnsi="Times New Roman" w:cs="Times New Roman"/>
          <w:sz w:val="28"/>
          <w:szCs w:val="28"/>
        </w:rPr>
        <w:t xml:space="preserve">. На базе ГБУ «Рубеж» работают                            </w:t>
      </w:r>
      <w:r w:rsidR="003856BB" w:rsidRPr="00EE3C8A">
        <w:rPr>
          <w:rFonts w:ascii="Times New Roman" w:eastAsia="Calibri" w:hAnsi="Times New Roman" w:cs="Times New Roman"/>
          <w:b/>
          <w:sz w:val="28"/>
          <w:szCs w:val="28"/>
        </w:rPr>
        <w:t xml:space="preserve">8 спортивных секций и </w:t>
      </w:r>
      <w:r w:rsidRPr="00EE3C8A">
        <w:rPr>
          <w:rFonts w:ascii="Times New Roman" w:eastAsia="Calibri" w:hAnsi="Times New Roman" w:cs="Times New Roman"/>
          <w:b/>
          <w:sz w:val="28"/>
          <w:szCs w:val="28"/>
        </w:rPr>
        <w:t>25 студий/кружков</w:t>
      </w:r>
      <w:r w:rsidRPr="00EE3C8A">
        <w:rPr>
          <w:rFonts w:ascii="Times New Roman" w:eastAsia="Calibri" w:hAnsi="Times New Roman" w:cs="Times New Roman"/>
          <w:sz w:val="28"/>
          <w:szCs w:val="28"/>
        </w:rPr>
        <w:t xml:space="preserve"> по культурно-досуговому направлению. Общее количество занимающихся                            в 2019 году составило </w:t>
      </w:r>
      <w:r w:rsidRPr="00EE3C8A">
        <w:rPr>
          <w:rFonts w:ascii="Times New Roman" w:eastAsia="Calibri" w:hAnsi="Times New Roman" w:cs="Times New Roman"/>
          <w:b/>
          <w:sz w:val="28"/>
          <w:szCs w:val="28"/>
        </w:rPr>
        <w:t>590</w:t>
      </w:r>
      <w:r w:rsidRPr="00EE3C8A">
        <w:rPr>
          <w:rFonts w:ascii="Times New Roman" w:eastAsia="Calibri" w:hAnsi="Times New Roman" w:cs="Times New Roman"/>
          <w:sz w:val="28"/>
          <w:szCs w:val="28"/>
        </w:rPr>
        <w:t xml:space="preserve"> человек. Объем финансирования составил                    </w:t>
      </w:r>
      <w:r w:rsidRPr="00EE3C8A">
        <w:rPr>
          <w:rFonts w:ascii="Times New Roman" w:eastAsia="Calibri" w:hAnsi="Times New Roman" w:cs="Times New Roman"/>
          <w:b/>
          <w:sz w:val="28"/>
          <w:szCs w:val="28"/>
        </w:rPr>
        <w:t>25  миллионов 300 тысяч рублей</w:t>
      </w:r>
      <w:r w:rsidRPr="00EE3C8A">
        <w:rPr>
          <w:rFonts w:ascii="Times New Roman" w:eastAsia="Calibri" w:hAnsi="Times New Roman" w:cs="Times New Roman"/>
          <w:sz w:val="28"/>
          <w:szCs w:val="28"/>
        </w:rPr>
        <w:t>.</w:t>
      </w:r>
    </w:p>
    <w:p w14:paraId="5122C51C" w14:textId="77777777" w:rsidR="00934012" w:rsidRPr="00EE3C8A" w:rsidRDefault="00934012" w:rsidP="00EB0BA0">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sz w:val="28"/>
          <w:szCs w:val="28"/>
        </w:rPr>
        <w:t xml:space="preserve">Благодаря развитию физкультурно-оздоровительной, досуговой и спортивной инфраструктуры и совершенствованию организации работы количество регулярно занимающихся физической культурой и спортом жителей </w:t>
      </w:r>
      <w:r w:rsidRPr="00EE3C8A">
        <w:rPr>
          <w:rFonts w:ascii="Times New Roman" w:hAnsi="Times New Roman" w:cs="Times New Roman"/>
          <w:b/>
          <w:sz w:val="28"/>
          <w:szCs w:val="28"/>
        </w:rPr>
        <w:t>составило 43</w:t>
      </w:r>
      <w:r w:rsidR="003856BB" w:rsidRPr="00EE3C8A">
        <w:rPr>
          <w:rFonts w:ascii="Times New Roman" w:hAnsi="Times New Roman" w:cs="Times New Roman"/>
          <w:b/>
          <w:sz w:val="28"/>
          <w:szCs w:val="28"/>
        </w:rPr>
        <w:t> </w:t>
      </w:r>
      <w:r w:rsidRPr="00EE3C8A">
        <w:rPr>
          <w:rFonts w:ascii="Times New Roman" w:hAnsi="Times New Roman" w:cs="Times New Roman"/>
          <w:b/>
          <w:sz w:val="28"/>
          <w:szCs w:val="28"/>
        </w:rPr>
        <w:t>420</w:t>
      </w:r>
      <w:r w:rsidR="003856BB" w:rsidRPr="00EE3C8A">
        <w:rPr>
          <w:rFonts w:ascii="Times New Roman" w:hAnsi="Times New Roman" w:cs="Times New Roman"/>
          <w:b/>
          <w:sz w:val="28"/>
          <w:szCs w:val="28"/>
        </w:rPr>
        <w:t xml:space="preserve"> </w:t>
      </w:r>
      <w:r w:rsidRPr="00EE3C8A">
        <w:rPr>
          <w:rFonts w:ascii="Times New Roman" w:hAnsi="Times New Roman" w:cs="Times New Roman"/>
          <w:b/>
          <w:sz w:val="28"/>
          <w:szCs w:val="28"/>
        </w:rPr>
        <w:t>человек.</w:t>
      </w:r>
    </w:p>
    <w:p w14:paraId="3DF09BAA" w14:textId="77777777" w:rsidR="00934012" w:rsidRPr="00EE3C8A" w:rsidRDefault="00934012" w:rsidP="00EB0BA0">
      <w:pPr>
        <w:spacing w:line="360" w:lineRule="auto"/>
        <w:ind w:firstLine="709"/>
        <w:contextualSpacing/>
        <w:jc w:val="both"/>
        <w:rPr>
          <w:rFonts w:ascii="Times New Roman" w:hAnsi="Times New Roman" w:cs="Times New Roman"/>
          <w:sz w:val="28"/>
          <w:szCs w:val="28"/>
        </w:rPr>
      </w:pPr>
      <w:r w:rsidRPr="00EE3C8A">
        <w:rPr>
          <w:rFonts w:ascii="Times New Roman" w:hAnsi="Times New Roman" w:cs="Times New Roman"/>
          <w:sz w:val="28"/>
          <w:szCs w:val="28"/>
        </w:rPr>
        <w:t>В целях привлечения активной молодежи к решению задач развития районов города Москвы, координации реализации молодежной политики Правительства Москвы в районе Кузьминки из числа активной молодежи в возрасте от 18 до 30 лет</w:t>
      </w:r>
      <w:r w:rsidRPr="00EE3C8A">
        <w:rPr>
          <w:rFonts w:ascii="Times New Roman" w:hAnsi="Times New Roman" w:cs="Times New Roman"/>
          <w:b/>
          <w:sz w:val="28"/>
          <w:szCs w:val="28"/>
        </w:rPr>
        <w:t xml:space="preserve"> сформирована Молодежная палата из 15-ти человек</w:t>
      </w:r>
      <w:r w:rsidRPr="00EE3C8A">
        <w:rPr>
          <w:rFonts w:ascii="Times New Roman" w:hAnsi="Times New Roman" w:cs="Times New Roman"/>
          <w:sz w:val="28"/>
          <w:szCs w:val="28"/>
        </w:rPr>
        <w:t>.</w:t>
      </w:r>
    </w:p>
    <w:p w14:paraId="52909017" w14:textId="77777777" w:rsidR="00934012" w:rsidRPr="00EE3C8A" w:rsidRDefault="00934012" w:rsidP="00EB0BA0">
      <w:pPr>
        <w:spacing w:line="360" w:lineRule="auto"/>
        <w:ind w:firstLine="709"/>
        <w:contextualSpacing/>
        <w:jc w:val="both"/>
        <w:rPr>
          <w:rFonts w:ascii="Times New Roman" w:hAnsi="Times New Roman" w:cs="Times New Roman"/>
          <w:sz w:val="28"/>
          <w:szCs w:val="28"/>
        </w:rPr>
      </w:pPr>
      <w:r w:rsidRPr="00EE3C8A">
        <w:rPr>
          <w:rFonts w:ascii="Times New Roman" w:hAnsi="Times New Roman" w:cs="Times New Roman"/>
          <w:sz w:val="28"/>
          <w:szCs w:val="28"/>
        </w:rPr>
        <w:t xml:space="preserve">Молодежная палата района ведет активную работу по реализации социальных проектов, направленных на улучшение жизни в городе. </w:t>
      </w:r>
    </w:p>
    <w:p w14:paraId="0EF49933" w14:textId="77777777" w:rsidR="00934012" w:rsidRPr="00EE3C8A" w:rsidRDefault="00934012" w:rsidP="00EB0BA0">
      <w:pPr>
        <w:spacing w:line="360" w:lineRule="auto"/>
        <w:ind w:firstLine="709"/>
        <w:contextualSpacing/>
        <w:jc w:val="both"/>
        <w:rPr>
          <w:rFonts w:ascii="Times New Roman" w:hAnsi="Times New Roman" w:cs="Times New Roman"/>
          <w:sz w:val="28"/>
          <w:szCs w:val="28"/>
        </w:rPr>
      </w:pPr>
      <w:r w:rsidRPr="00EE3C8A">
        <w:rPr>
          <w:rFonts w:ascii="Times New Roman" w:hAnsi="Times New Roman" w:cs="Times New Roman"/>
          <w:sz w:val="28"/>
          <w:szCs w:val="28"/>
        </w:rPr>
        <w:t xml:space="preserve">За время работы ребятами Молодежной палаты организовано более </w:t>
      </w:r>
      <w:r w:rsidRPr="00EE3C8A">
        <w:rPr>
          <w:rFonts w:ascii="Times New Roman" w:hAnsi="Times New Roman" w:cs="Times New Roman"/>
          <w:b/>
          <w:sz w:val="28"/>
          <w:szCs w:val="28"/>
        </w:rPr>
        <w:t>10</w:t>
      </w:r>
      <w:r w:rsidRPr="00EE3C8A">
        <w:rPr>
          <w:rFonts w:ascii="Times New Roman" w:hAnsi="Times New Roman" w:cs="Times New Roman"/>
          <w:sz w:val="28"/>
          <w:szCs w:val="28"/>
        </w:rPr>
        <w:t xml:space="preserve"> мероприятий для жителей района, а также наша молодежь приняла участие в </w:t>
      </w:r>
      <w:r w:rsidRPr="00EE3C8A">
        <w:rPr>
          <w:rFonts w:ascii="Times New Roman" w:hAnsi="Times New Roman" w:cs="Times New Roman"/>
          <w:b/>
          <w:sz w:val="28"/>
          <w:szCs w:val="28"/>
        </w:rPr>
        <w:t xml:space="preserve">15 </w:t>
      </w:r>
      <w:r w:rsidRPr="00EE3C8A">
        <w:rPr>
          <w:rFonts w:ascii="Times New Roman" w:hAnsi="Times New Roman" w:cs="Times New Roman"/>
          <w:sz w:val="28"/>
          <w:szCs w:val="28"/>
        </w:rPr>
        <w:t>мероприятиях окружного и городского уровня. Традиционными, для молодежи нашего района стали патриотические акции к значимым датам: «Вахты памяти» и акция «Поделись огнем души».</w:t>
      </w:r>
    </w:p>
    <w:p w14:paraId="58A60102" w14:textId="77777777" w:rsidR="00934012" w:rsidRPr="00EE3C8A" w:rsidRDefault="00934012" w:rsidP="00EB0BA0">
      <w:pPr>
        <w:spacing w:line="360" w:lineRule="auto"/>
        <w:ind w:firstLine="709"/>
        <w:contextualSpacing/>
        <w:jc w:val="both"/>
        <w:rPr>
          <w:rFonts w:ascii="Times New Roman" w:hAnsi="Times New Roman" w:cs="Times New Roman"/>
          <w:sz w:val="28"/>
          <w:szCs w:val="28"/>
        </w:rPr>
      </w:pPr>
      <w:r w:rsidRPr="00EE3C8A">
        <w:rPr>
          <w:rFonts w:ascii="Times New Roman" w:hAnsi="Times New Roman" w:cs="Times New Roman"/>
          <w:sz w:val="28"/>
          <w:szCs w:val="28"/>
        </w:rPr>
        <w:t xml:space="preserve">На территории района Кузьминки активно функционируют                </w:t>
      </w:r>
      <w:r w:rsidRPr="00EE3C8A">
        <w:rPr>
          <w:rFonts w:ascii="Times New Roman" w:hAnsi="Times New Roman" w:cs="Times New Roman"/>
          <w:b/>
          <w:sz w:val="28"/>
          <w:szCs w:val="28"/>
        </w:rPr>
        <w:t xml:space="preserve">16 </w:t>
      </w:r>
      <w:r w:rsidRPr="00EE3C8A">
        <w:rPr>
          <w:rFonts w:ascii="Times New Roman" w:hAnsi="Times New Roman" w:cs="Times New Roman"/>
          <w:sz w:val="28"/>
          <w:szCs w:val="28"/>
        </w:rPr>
        <w:t>общественных организаций по работе с ветеранами, инвалидами, семьями льготных категорий.</w:t>
      </w:r>
    </w:p>
    <w:p w14:paraId="73818E81" w14:textId="77777777" w:rsidR="00934012" w:rsidRPr="00EE3C8A" w:rsidRDefault="00934012" w:rsidP="00EB0BA0">
      <w:pPr>
        <w:spacing w:line="360" w:lineRule="auto"/>
        <w:ind w:firstLine="709"/>
        <w:contextualSpacing/>
        <w:jc w:val="both"/>
        <w:rPr>
          <w:rFonts w:ascii="Times New Roman" w:hAnsi="Times New Roman" w:cs="Times New Roman"/>
          <w:sz w:val="28"/>
          <w:szCs w:val="28"/>
        </w:rPr>
      </w:pPr>
      <w:r w:rsidRPr="00EE3C8A">
        <w:rPr>
          <w:rFonts w:ascii="Times New Roman" w:hAnsi="Times New Roman" w:cs="Times New Roman"/>
          <w:sz w:val="28"/>
          <w:szCs w:val="28"/>
        </w:rPr>
        <w:t xml:space="preserve">В 2019 году было проведено </w:t>
      </w:r>
      <w:r w:rsidRPr="00EE3C8A">
        <w:rPr>
          <w:rFonts w:ascii="Times New Roman" w:hAnsi="Times New Roman" w:cs="Times New Roman"/>
          <w:b/>
          <w:sz w:val="28"/>
          <w:szCs w:val="28"/>
        </w:rPr>
        <w:t>22</w:t>
      </w:r>
      <w:r w:rsidRPr="00EE3C8A">
        <w:rPr>
          <w:rFonts w:ascii="Times New Roman" w:hAnsi="Times New Roman" w:cs="Times New Roman"/>
          <w:sz w:val="28"/>
          <w:szCs w:val="28"/>
        </w:rPr>
        <w:t xml:space="preserve"> районных заседания Комиссии по делам несовершеннолетних и защите их прав, на которых рассмотрено </w:t>
      </w:r>
      <w:r w:rsidRPr="00EE3C8A">
        <w:rPr>
          <w:rFonts w:ascii="Times New Roman" w:hAnsi="Times New Roman" w:cs="Times New Roman"/>
          <w:b/>
          <w:sz w:val="28"/>
          <w:szCs w:val="28"/>
        </w:rPr>
        <w:t xml:space="preserve">518 </w:t>
      </w:r>
      <w:r w:rsidRPr="00EE3C8A">
        <w:rPr>
          <w:rFonts w:ascii="Times New Roman" w:hAnsi="Times New Roman" w:cs="Times New Roman"/>
          <w:sz w:val="28"/>
          <w:szCs w:val="28"/>
        </w:rPr>
        <w:t xml:space="preserve">вопросов, из них </w:t>
      </w:r>
      <w:r w:rsidRPr="00EE3C8A">
        <w:rPr>
          <w:rFonts w:ascii="Times New Roman" w:hAnsi="Times New Roman" w:cs="Times New Roman"/>
          <w:b/>
          <w:sz w:val="28"/>
          <w:szCs w:val="28"/>
        </w:rPr>
        <w:t xml:space="preserve">202 </w:t>
      </w:r>
      <w:r w:rsidRPr="00EE3C8A">
        <w:rPr>
          <w:rFonts w:ascii="Times New Roman" w:hAnsi="Times New Roman" w:cs="Times New Roman"/>
          <w:sz w:val="28"/>
          <w:szCs w:val="28"/>
        </w:rPr>
        <w:t>административных протокола.</w:t>
      </w:r>
    </w:p>
    <w:p w14:paraId="4C44D077" w14:textId="77777777" w:rsidR="00934012" w:rsidRPr="00EE3C8A" w:rsidRDefault="00934012" w:rsidP="00EB0BA0">
      <w:pPr>
        <w:spacing w:line="360" w:lineRule="auto"/>
        <w:ind w:firstLine="709"/>
        <w:contextualSpacing/>
        <w:jc w:val="both"/>
        <w:rPr>
          <w:rFonts w:ascii="Times New Roman" w:hAnsi="Times New Roman" w:cs="Times New Roman"/>
          <w:sz w:val="28"/>
          <w:szCs w:val="28"/>
        </w:rPr>
      </w:pPr>
      <w:r w:rsidRPr="00EE3C8A">
        <w:rPr>
          <w:rFonts w:ascii="Times New Roman" w:hAnsi="Times New Roman" w:cs="Times New Roman"/>
          <w:sz w:val="28"/>
          <w:szCs w:val="28"/>
        </w:rPr>
        <w:t xml:space="preserve">Всего на учете, в комиссии, состоит: </w:t>
      </w:r>
      <w:r w:rsidRPr="00EE3C8A">
        <w:rPr>
          <w:rFonts w:ascii="Times New Roman" w:hAnsi="Times New Roman" w:cs="Times New Roman"/>
          <w:b/>
          <w:sz w:val="28"/>
          <w:szCs w:val="28"/>
        </w:rPr>
        <w:t>38</w:t>
      </w:r>
      <w:r w:rsidRPr="00EE3C8A">
        <w:rPr>
          <w:rFonts w:ascii="Times New Roman" w:hAnsi="Times New Roman" w:cs="Times New Roman"/>
          <w:sz w:val="28"/>
          <w:szCs w:val="28"/>
        </w:rPr>
        <w:t xml:space="preserve"> подростков, </w:t>
      </w:r>
      <w:r w:rsidRPr="00EE3C8A">
        <w:rPr>
          <w:rFonts w:ascii="Times New Roman" w:hAnsi="Times New Roman" w:cs="Times New Roman"/>
          <w:b/>
          <w:sz w:val="28"/>
          <w:szCs w:val="28"/>
        </w:rPr>
        <w:t>12</w:t>
      </w:r>
      <w:r w:rsidRPr="00EE3C8A">
        <w:rPr>
          <w:rFonts w:ascii="Times New Roman" w:hAnsi="Times New Roman" w:cs="Times New Roman"/>
          <w:sz w:val="28"/>
          <w:szCs w:val="28"/>
        </w:rPr>
        <w:t xml:space="preserve"> семей,                    </w:t>
      </w:r>
      <w:r w:rsidRPr="00EE3C8A">
        <w:rPr>
          <w:rFonts w:ascii="Times New Roman" w:hAnsi="Times New Roman" w:cs="Times New Roman"/>
          <w:b/>
          <w:sz w:val="28"/>
          <w:szCs w:val="28"/>
        </w:rPr>
        <w:t xml:space="preserve">20 </w:t>
      </w:r>
      <w:r w:rsidRPr="00EE3C8A">
        <w:rPr>
          <w:rFonts w:ascii="Times New Roman" w:hAnsi="Times New Roman" w:cs="Times New Roman"/>
          <w:sz w:val="28"/>
          <w:szCs w:val="28"/>
        </w:rPr>
        <w:t xml:space="preserve">попавших в трудную жизненную ситуацию, </w:t>
      </w:r>
      <w:r w:rsidRPr="00EE3C8A">
        <w:rPr>
          <w:rFonts w:ascii="Times New Roman" w:hAnsi="Times New Roman" w:cs="Times New Roman"/>
          <w:b/>
          <w:sz w:val="28"/>
          <w:szCs w:val="28"/>
        </w:rPr>
        <w:t xml:space="preserve">9 </w:t>
      </w:r>
      <w:r w:rsidRPr="00EE3C8A">
        <w:rPr>
          <w:rFonts w:ascii="Times New Roman" w:hAnsi="Times New Roman" w:cs="Times New Roman"/>
          <w:sz w:val="28"/>
          <w:szCs w:val="28"/>
        </w:rPr>
        <w:t xml:space="preserve">семей, находящихся в особо опасном положении.  </w:t>
      </w:r>
    </w:p>
    <w:p w14:paraId="06FE4AC3" w14:textId="77777777" w:rsidR="00934012" w:rsidRPr="00EE3C8A" w:rsidRDefault="00934012" w:rsidP="00EB0BA0">
      <w:pPr>
        <w:spacing w:line="360" w:lineRule="auto"/>
        <w:ind w:firstLine="709"/>
        <w:contextualSpacing/>
        <w:jc w:val="both"/>
        <w:rPr>
          <w:rFonts w:ascii="Times New Roman" w:hAnsi="Times New Roman" w:cs="Times New Roman"/>
          <w:sz w:val="28"/>
          <w:szCs w:val="28"/>
        </w:rPr>
      </w:pPr>
      <w:r w:rsidRPr="00EE3C8A">
        <w:rPr>
          <w:rFonts w:ascii="Times New Roman" w:hAnsi="Times New Roman" w:cs="Times New Roman"/>
          <w:sz w:val="28"/>
          <w:szCs w:val="28"/>
        </w:rPr>
        <w:lastRenderedPageBreak/>
        <w:t xml:space="preserve">В 2019 году в школе-интернате им. Ю.В.Никулина, комиссией было проведено одно выездное заседание. По состоянию                                на 31 декабря 2019 г. из 122 воспитанников интерната, </w:t>
      </w:r>
      <w:r w:rsidRPr="00EE3C8A">
        <w:rPr>
          <w:rFonts w:ascii="Times New Roman" w:hAnsi="Times New Roman" w:cs="Times New Roman"/>
          <w:b/>
          <w:sz w:val="28"/>
          <w:szCs w:val="28"/>
        </w:rPr>
        <w:t>15</w:t>
      </w:r>
      <w:r w:rsidRPr="00EE3C8A">
        <w:rPr>
          <w:rFonts w:ascii="Times New Roman" w:hAnsi="Times New Roman" w:cs="Times New Roman"/>
          <w:sz w:val="28"/>
          <w:szCs w:val="28"/>
        </w:rPr>
        <w:t xml:space="preserve"> состоят на профилактическом учете.</w:t>
      </w:r>
    </w:p>
    <w:p w14:paraId="6486D309" w14:textId="77777777" w:rsidR="00934012" w:rsidRPr="00EE3C8A" w:rsidRDefault="00934012" w:rsidP="00EB0BA0">
      <w:pPr>
        <w:spacing w:line="360" w:lineRule="auto"/>
        <w:ind w:firstLine="709"/>
        <w:contextualSpacing/>
        <w:jc w:val="both"/>
        <w:rPr>
          <w:rFonts w:ascii="Times New Roman" w:hAnsi="Times New Roman" w:cs="Times New Roman"/>
          <w:sz w:val="28"/>
          <w:szCs w:val="28"/>
        </w:rPr>
      </w:pPr>
      <w:r w:rsidRPr="00EE3C8A">
        <w:rPr>
          <w:rFonts w:ascii="Times New Roman" w:hAnsi="Times New Roman" w:cs="Times New Roman"/>
          <w:sz w:val="28"/>
          <w:szCs w:val="28"/>
        </w:rPr>
        <w:t xml:space="preserve">  На территории района Кузьминки в 2019 году проведено                     </w:t>
      </w:r>
      <w:r w:rsidRPr="00EE3C8A">
        <w:rPr>
          <w:rFonts w:ascii="Times New Roman" w:hAnsi="Times New Roman" w:cs="Times New Roman"/>
          <w:b/>
          <w:sz w:val="28"/>
          <w:szCs w:val="28"/>
        </w:rPr>
        <w:t>12</w:t>
      </w:r>
      <w:r w:rsidRPr="00EE3C8A">
        <w:rPr>
          <w:rFonts w:ascii="Times New Roman" w:hAnsi="Times New Roman" w:cs="Times New Roman"/>
          <w:sz w:val="28"/>
          <w:szCs w:val="28"/>
        </w:rPr>
        <w:t xml:space="preserve"> окружных оперативно – профилактических мероприятий «Подросток», а также члены комиссии приняли участие в межведомственной комплексной оперативно-профилактической операции «Дети России - 2019», направленной на профилактику употребления наркотических средств и психотропных веществ, предупреждение распространения наркомании среди несовершеннолетних и молодежи.</w:t>
      </w:r>
    </w:p>
    <w:p w14:paraId="235AE2F4" w14:textId="77777777" w:rsidR="00934012" w:rsidRPr="00EE3C8A" w:rsidRDefault="00934012" w:rsidP="00EB0BA0">
      <w:pPr>
        <w:spacing w:line="360" w:lineRule="auto"/>
        <w:ind w:firstLine="709"/>
        <w:contextualSpacing/>
        <w:jc w:val="both"/>
        <w:rPr>
          <w:rFonts w:ascii="Times New Roman" w:hAnsi="Times New Roman" w:cs="Times New Roman"/>
          <w:sz w:val="28"/>
          <w:szCs w:val="28"/>
        </w:rPr>
      </w:pPr>
      <w:r w:rsidRPr="00EE3C8A">
        <w:rPr>
          <w:rFonts w:ascii="Times New Roman" w:hAnsi="Times New Roman" w:cs="Times New Roman"/>
          <w:sz w:val="28"/>
          <w:szCs w:val="28"/>
        </w:rPr>
        <w:t xml:space="preserve">Семьям, состоящим на учёте в КДН и ЗП, оказывается социальная, психологическая, правовая помощь, родителям предлагается помощь в трудоустройстве. </w:t>
      </w:r>
    </w:p>
    <w:p w14:paraId="70C16695" w14:textId="77777777" w:rsidR="00934012" w:rsidRPr="00EE3C8A" w:rsidRDefault="00934012" w:rsidP="00934012">
      <w:pPr>
        <w:spacing w:line="276" w:lineRule="auto"/>
        <w:ind w:firstLine="709"/>
        <w:jc w:val="both"/>
        <w:rPr>
          <w:rFonts w:ascii="Times New Roman" w:hAnsi="Times New Roman" w:cs="Times New Roman"/>
          <w:sz w:val="28"/>
          <w:szCs w:val="28"/>
        </w:rPr>
      </w:pPr>
      <w:r w:rsidRPr="00EE3C8A">
        <w:rPr>
          <w:rFonts w:ascii="Times New Roman" w:hAnsi="Times New Roman" w:cs="Times New Roman"/>
          <w:b/>
          <w:i/>
          <w:sz w:val="28"/>
          <w:szCs w:val="28"/>
        </w:rPr>
        <w:t>В области взаимодействия с государственными органами, органами местного самоуправления, работы с населением, общественными объединениями, средствами массовой информации</w:t>
      </w:r>
      <w:r w:rsidRPr="00EE3C8A">
        <w:rPr>
          <w:rFonts w:ascii="Times New Roman" w:hAnsi="Times New Roman" w:cs="Times New Roman"/>
          <w:b/>
          <w:sz w:val="28"/>
          <w:szCs w:val="28"/>
        </w:rPr>
        <w:t xml:space="preserve"> </w:t>
      </w:r>
      <w:r w:rsidRPr="00EE3C8A">
        <w:rPr>
          <w:rFonts w:ascii="Times New Roman" w:hAnsi="Times New Roman" w:cs="Times New Roman"/>
          <w:sz w:val="28"/>
          <w:szCs w:val="28"/>
        </w:rPr>
        <w:t>упра</w:t>
      </w:r>
      <w:r w:rsidR="003856BB" w:rsidRPr="00EE3C8A">
        <w:rPr>
          <w:rFonts w:ascii="Times New Roman" w:hAnsi="Times New Roman" w:cs="Times New Roman"/>
          <w:sz w:val="28"/>
          <w:szCs w:val="28"/>
        </w:rPr>
        <w:t>вой проводится следующая работа -</w:t>
      </w:r>
    </w:p>
    <w:p w14:paraId="468947F5" w14:textId="77777777" w:rsidR="001D58AD" w:rsidRPr="00EE3C8A" w:rsidRDefault="001D58AD" w:rsidP="00934012">
      <w:pPr>
        <w:spacing w:line="276" w:lineRule="auto"/>
        <w:ind w:firstLine="709"/>
        <w:jc w:val="both"/>
        <w:rPr>
          <w:rFonts w:ascii="Times New Roman" w:hAnsi="Times New Roman" w:cs="Times New Roman"/>
          <w:sz w:val="28"/>
          <w:szCs w:val="28"/>
        </w:rPr>
      </w:pPr>
    </w:p>
    <w:p w14:paraId="1B9A5627" w14:textId="77777777" w:rsidR="00934012" w:rsidRPr="00EE3C8A" w:rsidRDefault="00934012" w:rsidP="00EB0BA0">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sz w:val="28"/>
          <w:szCs w:val="28"/>
        </w:rPr>
        <w:t xml:space="preserve">Совместно с отделом военного комиссариата, отделом полиции проведена работа по подготовке и проведению весеннего и осеннего призывов 2019 года. Согласно утвержденному плану в районе подлежали призыву </w:t>
      </w:r>
      <w:r w:rsidRPr="00EE3C8A">
        <w:rPr>
          <w:rFonts w:ascii="Times New Roman" w:hAnsi="Times New Roman" w:cs="Times New Roman"/>
          <w:b/>
          <w:sz w:val="28"/>
          <w:szCs w:val="28"/>
        </w:rPr>
        <w:t>109</w:t>
      </w:r>
      <w:r w:rsidRPr="00EE3C8A">
        <w:rPr>
          <w:rFonts w:ascii="Times New Roman" w:hAnsi="Times New Roman" w:cs="Times New Roman"/>
          <w:sz w:val="28"/>
          <w:szCs w:val="28"/>
        </w:rPr>
        <w:t xml:space="preserve"> человек, в результате проведенной совместной работы призвано  </w:t>
      </w:r>
      <w:r w:rsidRPr="00EE3C8A">
        <w:rPr>
          <w:rFonts w:ascii="Times New Roman" w:hAnsi="Times New Roman" w:cs="Times New Roman"/>
          <w:b/>
          <w:sz w:val="28"/>
          <w:szCs w:val="28"/>
        </w:rPr>
        <w:t>118</w:t>
      </w:r>
      <w:r w:rsidRPr="00EE3C8A">
        <w:rPr>
          <w:rFonts w:ascii="Times New Roman" w:hAnsi="Times New Roman" w:cs="Times New Roman"/>
          <w:sz w:val="28"/>
          <w:szCs w:val="28"/>
        </w:rPr>
        <w:t xml:space="preserve"> человек, что составляет </w:t>
      </w:r>
      <w:r w:rsidRPr="00EE3C8A">
        <w:rPr>
          <w:rFonts w:ascii="Times New Roman" w:hAnsi="Times New Roman" w:cs="Times New Roman"/>
          <w:b/>
          <w:sz w:val="28"/>
          <w:szCs w:val="28"/>
        </w:rPr>
        <w:t>108,2%.</w:t>
      </w:r>
    </w:p>
    <w:p w14:paraId="0AE7C8F9" w14:textId="77777777" w:rsidR="00934012" w:rsidRPr="00EE3C8A" w:rsidRDefault="00934012"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Осенью 2019 года молодые люди района Кузьминки участвовали в окружном мероприятии, посвященном Дню призывника и были награждены ценными подарками.</w:t>
      </w:r>
    </w:p>
    <w:p w14:paraId="7915B1C6" w14:textId="77777777" w:rsidR="00934012" w:rsidRPr="00EE3C8A" w:rsidRDefault="00934012"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Информация по разъяснению Закона о призыве и прохождению воинской службы размещается в средствах массовой информации.  </w:t>
      </w:r>
    </w:p>
    <w:p w14:paraId="5051F768" w14:textId="77777777" w:rsidR="00944C9D" w:rsidRPr="00EE3C8A" w:rsidRDefault="00934012"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sz w:val="28"/>
          <w:szCs w:val="28"/>
        </w:rPr>
        <w:t>За отчетный период по запросу исправительных колоний</w:t>
      </w:r>
      <w:r w:rsidRPr="00EE3C8A">
        <w:rPr>
          <w:rFonts w:ascii="Times New Roman" w:hAnsi="Times New Roman" w:cs="Times New Roman"/>
          <w:sz w:val="28"/>
          <w:szCs w:val="28"/>
        </w:rPr>
        <w:t xml:space="preserve"> Российской Федерации управой района Кузьминки совместно с ОМВД по району Кузьминки была проведена проверка о возможности проживания </w:t>
      </w:r>
      <w:r w:rsidRPr="00EE3C8A">
        <w:rPr>
          <w:rFonts w:ascii="Times New Roman" w:hAnsi="Times New Roman" w:cs="Times New Roman"/>
          <w:b/>
          <w:sz w:val="28"/>
          <w:szCs w:val="28"/>
        </w:rPr>
        <w:t>35 человек</w:t>
      </w:r>
      <w:r w:rsidRPr="00EE3C8A">
        <w:rPr>
          <w:rFonts w:ascii="Times New Roman" w:hAnsi="Times New Roman" w:cs="Times New Roman"/>
          <w:sz w:val="28"/>
          <w:szCs w:val="28"/>
        </w:rPr>
        <w:t xml:space="preserve"> - осужденных, по ранее зарегистрированным адресам.</w:t>
      </w:r>
    </w:p>
    <w:p w14:paraId="738D41FF" w14:textId="77777777" w:rsidR="00504317" w:rsidRPr="00EE3C8A" w:rsidRDefault="00504317" w:rsidP="00EB0BA0">
      <w:pPr>
        <w:spacing w:line="360" w:lineRule="auto"/>
        <w:ind w:firstLine="708"/>
        <w:jc w:val="both"/>
        <w:rPr>
          <w:rFonts w:ascii="Times New Roman" w:hAnsi="Times New Roman" w:cs="Times New Roman"/>
          <w:b/>
          <w:sz w:val="28"/>
          <w:szCs w:val="28"/>
        </w:rPr>
      </w:pPr>
      <w:r w:rsidRPr="00EE3C8A">
        <w:rPr>
          <w:rFonts w:ascii="Times New Roman" w:hAnsi="Times New Roman" w:cs="Times New Roman"/>
          <w:sz w:val="28"/>
          <w:szCs w:val="28"/>
        </w:rPr>
        <w:t xml:space="preserve">При взаимодействии с </w:t>
      </w:r>
      <w:r w:rsidR="00EA147E" w:rsidRPr="00EE3C8A">
        <w:rPr>
          <w:rFonts w:ascii="Times New Roman" w:hAnsi="Times New Roman" w:cs="Times New Roman"/>
          <w:sz w:val="28"/>
          <w:szCs w:val="28"/>
        </w:rPr>
        <w:t>отделом</w:t>
      </w:r>
      <w:r w:rsidRPr="00EE3C8A">
        <w:rPr>
          <w:rFonts w:ascii="Times New Roman" w:hAnsi="Times New Roman" w:cs="Times New Roman"/>
          <w:sz w:val="28"/>
          <w:szCs w:val="28"/>
        </w:rPr>
        <w:t xml:space="preserve"> полиции и подразделениями министерства РФ и ГО и ЧС проводились организационные и практические мероприятия по предупреждению и ликвидации чрезвычайных ситуаций, обеспечению пожарной безопасности на территории района в период проведения массовых мероприятий в жилом секторе. В 201</w:t>
      </w:r>
      <w:r w:rsidR="00D96FDA" w:rsidRPr="00EE3C8A">
        <w:rPr>
          <w:rFonts w:ascii="Times New Roman" w:hAnsi="Times New Roman" w:cs="Times New Roman"/>
          <w:sz w:val="28"/>
          <w:szCs w:val="28"/>
        </w:rPr>
        <w:t>9</w:t>
      </w:r>
      <w:r w:rsidRPr="00EE3C8A">
        <w:rPr>
          <w:rFonts w:ascii="Times New Roman" w:hAnsi="Times New Roman" w:cs="Times New Roman"/>
          <w:sz w:val="28"/>
          <w:szCs w:val="28"/>
        </w:rPr>
        <w:t xml:space="preserve"> году в управе района, предприятиях и организациях района проведена корректировка и уточнение </w:t>
      </w:r>
      <w:r w:rsidRPr="00EE3C8A">
        <w:rPr>
          <w:rFonts w:ascii="Times New Roman" w:hAnsi="Times New Roman" w:cs="Times New Roman"/>
          <w:sz w:val="28"/>
          <w:szCs w:val="28"/>
        </w:rPr>
        <w:lastRenderedPageBreak/>
        <w:t>планирующих документов по гражданской обороне и з</w:t>
      </w:r>
      <w:r w:rsidR="003856BB" w:rsidRPr="00EE3C8A">
        <w:rPr>
          <w:rFonts w:ascii="Times New Roman" w:hAnsi="Times New Roman" w:cs="Times New Roman"/>
          <w:sz w:val="28"/>
          <w:szCs w:val="28"/>
        </w:rPr>
        <w:t xml:space="preserve">ащите от чрезвычайных ситуаций. </w:t>
      </w:r>
      <w:r w:rsidRPr="00EE3C8A">
        <w:rPr>
          <w:rFonts w:ascii="Times New Roman" w:hAnsi="Times New Roman" w:cs="Times New Roman"/>
          <w:sz w:val="28"/>
          <w:szCs w:val="28"/>
        </w:rPr>
        <w:t xml:space="preserve">Организована работа </w:t>
      </w:r>
      <w:r w:rsidR="003856BB" w:rsidRPr="00EE3C8A">
        <w:rPr>
          <w:rFonts w:ascii="Times New Roman" w:hAnsi="Times New Roman" w:cs="Times New Roman"/>
          <w:sz w:val="28"/>
          <w:szCs w:val="28"/>
        </w:rPr>
        <w:t>Антитеррористической комиссии, п</w:t>
      </w:r>
      <w:r w:rsidRPr="00EE3C8A">
        <w:rPr>
          <w:rFonts w:ascii="Times New Roman" w:hAnsi="Times New Roman" w:cs="Times New Roman"/>
          <w:sz w:val="28"/>
          <w:szCs w:val="28"/>
        </w:rPr>
        <w:t xml:space="preserve">роведено </w:t>
      </w:r>
      <w:r w:rsidR="002535BD" w:rsidRPr="00EE3C8A">
        <w:rPr>
          <w:rFonts w:ascii="Times New Roman" w:hAnsi="Times New Roman" w:cs="Times New Roman"/>
          <w:b/>
          <w:color w:val="000000" w:themeColor="text1"/>
          <w:sz w:val="28"/>
          <w:szCs w:val="28"/>
        </w:rPr>
        <w:t>5</w:t>
      </w:r>
      <w:r w:rsidRPr="00EE3C8A">
        <w:rPr>
          <w:rFonts w:ascii="Times New Roman" w:hAnsi="Times New Roman" w:cs="Times New Roman"/>
          <w:b/>
          <w:color w:val="000000" w:themeColor="text1"/>
          <w:sz w:val="28"/>
          <w:szCs w:val="28"/>
        </w:rPr>
        <w:t xml:space="preserve"> </w:t>
      </w:r>
      <w:r w:rsidRPr="00EE3C8A">
        <w:rPr>
          <w:rFonts w:ascii="Times New Roman" w:hAnsi="Times New Roman" w:cs="Times New Roman"/>
          <w:b/>
          <w:sz w:val="28"/>
          <w:szCs w:val="28"/>
        </w:rPr>
        <w:t>заседаний</w:t>
      </w:r>
      <w:r w:rsidRPr="00EE3C8A">
        <w:rPr>
          <w:rFonts w:ascii="Times New Roman" w:hAnsi="Times New Roman" w:cs="Times New Roman"/>
          <w:sz w:val="28"/>
          <w:szCs w:val="28"/>
        </w:rPr>
        <w:t>.</w:t>
      </w:r>
    </w:p>
    <w:p w14:paraId="0D29BF16" w14:textId="77777777" w:rsidR="00407E14" w:rsidRPr="00EE3C8A" w:rsidRDefault="00407E14"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Постоянно проводилась проверка жилого сектора и административных помещений на предмет обнаружения взрывчатых устройств. </w:t>
      </w:r>
    </w:p>
    <w:p w14:paraId="159474C1" w14:textId="77777777" w:rsidR="00407E14" w:rsidRPr="00EE3C8A" w:rsidRDefault="00407E14"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Охват проверок жилого сектора по опечатыванию и закрытию чердачных, подвальных помещений составляет 100%. Все запирающие устройства</w:t>
      </w:r>
      <w:r w:rsidR="00D65367" w:rsidRPr="00EE3C8A">
        <w:rPr>
          <w:rFonts w:ascii="Times New Roman" w:hAnsi="Times New Roman" w:cs="Times New Roman"/>
          <w:sz w:val="28"/>
          <w:szCs w:val="28"/>
        </w:rPr>
        <w:t>,</w:t>
      </w:r>
      <w:r w:rsidRPr="00EE3C8A">
        <w:rPr>
          <w:rFonts w:ascii="Times New Roman" w:hAnsi="Times New Roman" w:cs="Times New Roman"/>
          <w:sz w:val="28"/>
          <w:szCs w:val="28"/>
        </w:rPr>
        <w:t xml:space="preserve"> </w:t>
      </w:r>
      <w:r w:rsidRPr="00EE3C8A">
        <w:rPr>
          <w:rFonts w:ascii="Times New Roman" w:hAnsi="Times New Roman" w:cs="Times New Roman"/>
          <w:b/>
          <w:sz w:val="28"/>
          <w:szCs w:val="28"/>
        </w:rPr>
        <w:t>1</w:t>
      </w:r>
      <w:r w:rsidR="00EA147E" w:rsidRPr="00EE3C8A">
        <w:rPr>
          <w:rFonts w:ascii="Times New Roman" w:hAnsi="Times New Roman" w:cs="Times New Roman"/>
          <w:b/>
          <w:sz w:val="28"/>
          <w:szCs w:val="28"/>
        </w:rPr>
        <w:t xml:space="preserve"> тысяча </w:t>
      </w:r>
      <w:r w:rsidRPr="00EE3C8A">
        <w:rPr>
          <w:rFonts w:ascii="Times New Roman" w:hAnsi="Times New Roman" w:cs="Times New Roman"/>
          <w:b/>
          <w:sz w:val="28"/>
          <w:szCs w:val="28"/>
        </w:rPr>
        <w:t xml:space="preserve">642 </w:t>
      </w:r>
      <w:r w:rsidRPr="00EE3C8A">
        <w:rPr>
          <w:rFonts w:ascii="Times New Roman" w:hAnsi="Times New Roman" w:cs="Times New Roman"/>
          <w:sz w:val="28"/>
          <w:szCs w:val="28"/>
        </w:rPr>
        <w:t xml:space="preserve">единицы, находятся в рабочем состоянии. В районе созданы аварийные бригады для решения оперативных задач. </w:t>
      </w:r>
    </w:p>
    <w:p w14:paraId="7B4FC7B5" w14:textId="77777777" w:rsidR="00407E14" w:rsidRPr="00EE3C8A" w:rsidRDefault="00407E14"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Ежедневно при участи</w:t>
      </w:r>
      <w:r w:rsidR="000672FE" w:rsidRPr="00EE3C8A">
        <w:rPr>
          <w:rFonts w:ascii="Times New Roman" w:hAnsi="Times New Roman" w:cs="Times New Roman"/>
          <w:sz w:val="28"/>
          <w:szCs w:val="28"/>
        </w:rPr>
        <w:t>и</w:t>
      </w:r>
      <w:r w:rsidRPr="00EE3C8A">
        <w:rPr>
          <w:rFonts w:ascii="Times New Roman" w:hAnsi="Times New Roman" w:cs="Times New Roman"/>
          <w:sz w:val="28"/>
          <w:szCs w:val="28"/>
        </w:rPr>
        <w:t xml:space="preserve"> ОПОП проводятся мероприятия по выявлению брошенного, бесхозного автотранспорта и его дельнейшей эвакуации. В 201</w:t>
      </w:r>
      <w:r w:rsidR="00CC33CB" w:rsidRPr="00EE3C8A">
        <w:rPr>
          <w:rFonts w:ascii="Times New Roman" w:hAnsi="Times New Roman" w:cs="Times New Roman"/>
          <w:sz w:val="28"/>
          <w:szCs w:val="28"/>
        </w:rPr>
        <w:t>9</w:t>
      </w:r>
      <w:r w:rsidRPr="00EE3C8A">
        <w:rPr>
          <w:rFonts w:ascii="Times New Roman" w:hAnsi="Times New Roman" w:cs="Times New Roman"/>
          <w:sz w:val="28"/>
          <w:szCs w:val="28"/>
        </w:rPr>
        <w:t xml:space="preserve"> году выявлено </w:t>
      </w:r>
      <w:r w:rsidR="00530DF4" w:rsidRPr="00EE3C8A">
        <w:rPr>
          <w:rFonts w:ascii="Times New Roman" w:hAnsi="Times New Roman" w:cs="Times New Roman"/>
          <w:sz w:val="28"/>
          <w:szCs w:val="28"/>
        </w:rPr>
        <w:t xml:space="preserve">и перемещено на стоянку временного </w:t>
      </w:r>
      <w:r w:rsidR="00D65367" w:rsidRPr="00EE3C8A">
        <w:rPr>
          <w:rFonts w:ascii="Times New Roman" w:hAnsi="Times New Roman" w:cs="Times New Roman"/>
          <w:sz w:val="28"/>
          <w:szCs w:val="28"/>
        </w:rPr>
        <w:t xml:space="preserve">хранения </w:t>
      </w:r>
      <w:r w:rsidR="00CC33CB" w:rsidRPr="00EE3C8A">
        <w:rPr>
          <w:rFonts w:ascii="Times New Roman" w:hAnsi="Times New Roman" w:cs="Times New Roman"/>
          <w:b/>
          <w:sz w:val="28"/>
          <w:szCs w:val="28"/>
        </w:rPr>
        <w:t xml:space="preserve">30 </w:t>
      </w:r>
      <w:r w:rsidRPr="00EE3C8A">
        <w:rPr>
          <w:rFonts w:ascii="Times New Roman" w:hAnsi="Times New Roman" w:cs="Times New Roman"/>
          <w:b/>
          <w:sz w:val="28"/>
          <w:szCs w:val="28"/>
        </w:rPr>
        <w:t>ед. бесхозного автотранспорта</w:t>
      </w:r>
      <w:r w:rsidR="000056DD" w:rsidRPr="00EE3C8A">
        <w:rPr>
          <w:rFonts w:ascii="Times New Roman" w:hAnsi="Times New Roman" w:cs="Times New Roman"/>
          <w:sz w:val="28"/>
          <w:szCs w:val="28"/>
        </w:rPr>
        <w:t xml:space="preserve">, </w:t>
      </w:r>
      <w:r w:rsidR="00F63F9E" w:rsidRPr="00EE3C8A">
        <w:rPr>
          <w:rFonts w:ascii="Times New Roman" w:hAnsi="Times New Roman" w:cs="Times New Roman"/>
          <w:sz w:val="28"/>
          <w:szCs w:val="28"/>
        </w:rPr>
        <w:t xml:space="preserve">приведены в надлежащие состояние силами владельцев </w:t>
      </w:r>
      <w:r w:rsidR="00CC33CB" w:rsidRPr="00EE3C8A">
        <w:rPr>
          <w:rFonts w:ascii="Times New Roman" w:hAnsi="Times New Roman" w:cs="Times New Roman"/>
          <w:b/>
          <w:sz w:val="28"/>
          <w:szCs w:val="28"/>
        </w:rPr>
        <w:t>63</w:t>
      </w:r>
      <w:r w:rsidR="000056DD" w:rsidRPr="00EE3C8A">
        <w:rPr>
          <w:rFonts w:ascii="Times New Roman" w:hAnsi="Times New Roman" w:cs="Times New Roman"/>
          <w:b/>
          <w:sz w:val="28"/>
          <w:szCs w:val="28"/>
        </w:rPr>
        <w:t xml:space="preserve"> ед.</w:t>
      </w:r>
      <w:r w:rsidR="000056DD" w:rsidRPr="00EE3C8A">
        <w:rPr>
          <w:rFonts w:ascii="Times New Roman" w:hAnsi="Times New Roman" w:cs="Times New Roman"/>
          <w:sz w:val="28"/>
          <w:szCs w:val="28"/>
        </w:rPr>
        <w:t>.</w:t>
      </w:r>
    </w:p>
    <w:p w14:paraId="3EAD626A" w14:textId="77777777" w:rsidR="00407E14" w:rsidRPr="00EE3C8A" w:rsidRDefault="007B5F9B"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Большое внимание управой района уделяется состоянию пожарной безопасности жилого фонда. </w:t>
      </w:r>
      <w:r w:rsidR="00407E14" w:rsidRPr="00EE3C8A">
        <w:rPr>
          <w:rFonts w:ascii="Times New Roman" w:hAnsi="Times New Roman" w:cs="Times New Roman"/>
          <w:sz w:val="28"/>
          <w:szCs w:val="28"/>
        </w:rPr>
        <w:t xml:space="preserve">В районе имеется </w:t>
      </w:r>
      <w:r w:rsidR="00407E14" w:rsidRPr="00EE3C8A">
        <w:rPr>
          <w:rFonts w:ascii="Times New Roman" w:hAnsi="Times New Roman" w:cs="Times New Roman"/>
          <w:b/>
          <w:sz w:val="28"/>
          <w:szCs w:val="28"/>
        </w:rPr>
        <w:t xml:space="preserve">81 </w:t>
      </w:r>
      <w:r w:rsidR="00407E14" w:rsidRPr="00EE3C8A">
        <w:rPr>
          <w:rFonts w:ascii="Times New Roman" w:hAnsi="Times New Roman" w:cs="Times New Roman"/>
          <w:sz w:val="28"/>
          <w:szCs w:val="28"/>
        </w:rPr>
        <w:t>здани</w:t>
      </w:r>
      <w:r w:rsidR="007375C0" w:rsidRPr="00EE3C8A">
        <w:rPr>
          <w:rFonts w:ascii="Times New Roman" w:hAnsi="Times New Roman" w:cs="Times New Roman"/>
          <w:sz w:val="28"/>
          <w:szCs w:val="28"/>
        </w:rPr>
        <w:t>е</w:t>
      </w:r>
      <w:r w:rsidR="00407E14" w:rsidRPr="00EE3C8A">
        <w:rPr>
          <w:rFonts w:ascii="Times New Roman" w:hAnsi="Times New Roman" w:cs="Times New Roman"/>
          <w:sz w:val="28"/>
          <w:szCs w:val="28"/>
        </w:rPr>
        <w:t xml:space="preserve"> повышенной этажности, оборудованн</w:t>
      </w:r>
      <w:r w:rsidR="00EA147E" w:rsidRPr="00EE3C8A">
        <w:rPr>
          <w:rFonts w:ascii="Times New Roman" w:hAnsi="Times New Roman" w:cs="Times New Roman"/>
          <w:sz w:val="28"/>
          <w:szCs w:val="28"/>
        </w:rPr>
        <w:t>ое</w:t>
      </w:r>
      <w:r w:rsidR="00407E14" w:rsidRPr="00EE3C8A">
        <w:rPr>
          <w:rFonts w:ascii="Times New Roman" w:hAnsi="Times New Roman" w:cs="Times New Roman"/>
          <w:sz w:val="28"/>
          <w:szCs w:val="28"/>
        </w:rPr>
        <w:t xml:space="preserve"> </w:t>
      </w:r>
      <w:r w:rsidR="00407E14" w:rsidRPr="00EE3C8A">
        <w:rPr>
          <w:rFonts w:ascii="Times New Roman" w:hAnsi="Times New Roman" w:cs="Times New Roman"/>
          <w:b/>
          <w:sz w:val="28"/>
          <w:szCs w:val="28"/>
        </w:rPr>
        <w:t>174</w:t>
      </w:r>
      <w:r w:rsidR="009D06E3" w:rsidRPr="00EE3C8A">
        <w:rPr>
          <w:rFonts w:ascii="Times New Roman" w:hAnsi="Times New Roman" w:cs="Times New Roman"/>
          <w:b/>
          <w:sz w:val="28"/>
          <w:szCs w:val="28"/>
        </w:rPr>
        <w:t>-мя</w:t>
      </w:r>
      <w:r w:rsidR="00407E14" w:rsidRPr="00EE3C8A">
        <w:rPr>
          <w:rFonts w:ascii="Times New Roman" w:hAnsi="Times New Roman" w:cs="Times New Roman"/>
          <w:b/>
          <w:sz w:val="28"/>
          <w:szCs w:val="28"/>
        </w:rPr>
        <w:t xml:space="preserve"> </w:t>
      </w:r>
      <w:r w:rsidR="00407E14" w:rsidRPr="00EE3C8A">
        <w:rPr>
          <w:rFonts w:ascii="Times New Roman" w:hAnsi="Times New Roman" w:cs="Times New Roman"/>
          <w:sz w:val="28"/>
          <w:szCs w:val="28"/>
        </w:rPr>
        <w:t>системами дымоудаления и противопожарной автоматики (ДУ и ППА).</w:t>
      </w:r>
    </w:p>
    <w:p w14:paraId="1CA5597F" w14:textId="77777777" w:rsidR="00407E14" w:rsidRPr="00EE3C8A" w:rsidRDefault="00407E14"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В 201</w:t>
      </w:r>
      <w:r w:rsidR="00D96FDA" w:rsidRPr="00EE3C8A">
        <w:rPr>
          <w:rFonts w:ascii="Times New Roman" w:hAnsi="Times New Roman" w:cs="Times New Roman"/>
          <w:sz w:val="28"/>
          <w:szCs w:val="28"/>
        </w:rPr>
        <w:t>9</w:t>
      </w:r>
      <w:r w:rsidRPr="00EE3C8A">
        <w:rPr>
          <w:rFonts w:ascii="Times New Roman" w:hAnsi="Times New Roman" w:cs="Times New Roman"/>
          <w:sz w:val="28"/>
          <w:szCs w:val="28"/>
        </w:rPr>
        <w:t xml:space="preserve"> году в районной </w:t>
      </w:r>
      <w:r w:rsidR="00D65367" w:rsidRPr="00EE3C8A">
        <w:rPr>
          <w:rFonts w:ascii="Times New Roman" w:hAnsi="Times New Roman" w:cs="Times New Roman"/>
          <w:sz w:val="28"/>
          <w:szCs w:val="28"/>
        </w:rPr>
        <w:t>интернет-</w:t>
      </w:r>
      <w:r w:rsidRPr="00EE3C8A">
        <w:rPr>
          <w:rFonts w:ascii="Times New Roman" w:hAnsi="Times New Roman" w:cs="Times New Roman"/>
          <w:sz w:val="28"/>
          <w:szCs w:val="28"/>
        </w:rPr>
        <w:t xml:space="preserve">газете «Кузьминки», на </w:t>
      </w:r>
      <w:r w:rsidR="00D65367" w:rsidRPr="00EE3C8A">
        <w:rPr>
          <w:rFonts w:ascii="Times New Roman" w:hAnsi="Times New Roman" w:cs="Times New Roman"/>
          <w:sz w:val="28"/>
          <w:szCs w:val="28"/>
        </w:rPr>
        <w:t xml:space="preserve">официальном </w:t>
      </w:r>
      <w:r w:rsidRPr="00EE3C8A">
        <w:rPr>
          <w:rFonts w:ascii="Times New Roman" w:hAnsi="Times New Roman" w:cs="Times New Roman"/>
          <w:sz w:val="28"/>
          <w:szCs w:val="28"/>
        </w:rPr>
        <w:t xml:space="preserve">сайте района, </w:t>
      </w:r>
      <w:r w:rsidR="00EA147E" w:rsidRPr="00EE3C8A">
        <w:rPr>
          <w:rFonts w:ascii="Times New Roman" w:hAnsi="Times New Roman" w:cs="Times New Roman"/>
          <w:sz w:val="28"/>
          <w:szCs w:val="28"/>
        </w:rPr>
        <w:t>досках объявлений в постоянном режиме</w:t>
      </w:r>
      <w:r w:rsidRPr="00EE3C8A">
        <w:rPr>
          <w:rFonts w:ascii="Times New Roman" w:hAnsi="Times New Roman" w:cs="Times New Roman"/>
          <w:sz w:val="28"/>
          <w:szCs w:val="28"/>
        </w:rPr>
        <w:t xml:space="preserve"> размещалась информация о правилах пожарной безопасности, а также телефоны экстренных служб. </w:t>
      </w:r>
    </w:p>
    <w:p w14:paraId="0E672093" w14:textId="77777777" w:rsidR="00930025" w:rsidRPr="00EE3C8A" w:rsidRDefault="00930025"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На территории </w:t>
      </w:r>
      <w:r w:rsidR="00EA147E" w:rsidRPr="00EE3C8A">
        <w:rPr>
          <w:rFonts w:ascii="Times New Roman" w:hAnsi="Times New Roman" w:cs="Times New Roman"/>
          <w:sz w:val="28"/>
          <w:szCs w:val="28"/>
        </w:rPr>
        <w:t>района работают 8</w:t>
      </w:r>
      <w:r w:rsidR="00EA147E" w:rsidRPr="00EE3C8A">
        <w:rPr>
          <w:rFonts w:ascii="Times New Roman" w:hAnsi="Times New Roman" w:cs="Times New Roman"/>
          <w:b/>
          <w:sz w:val="28"/>
          <w:szCs w:val="28"/>
        </w:rPr>
        <w:t xml:space="preserve"> общественных</w:t>
      </w:r>
      <w:r w:rsidRPr="00EE3C8A">
        <w:rPr>
          <w:rFonts w:ascii="Times New Roman" w:hAnsi="Times New Roman" w:cs="Times New Roman"/>
          <w:sz w:val="28"/>
          <w:szCs w:val="28"/>
        </w:rPr>
        <w:t xml:space="preserve"> пунктов охраны </w:t>
      </w:r>
      <w:r w:rsidR="00EA147E" w:rsidRPr="00EE3C8A">
        <w:rPr>
          <w:rFonts w:ascii="Times New Roman" w:hAnsi="Times New Roman" w:cs="Times New Roman"/>
          <w:sz w:val="28"/>
          <w:szCs w:val="28"/>
        </w:rPr>
        <w:t>порядка из</w:t>
      </w:r>
      <w:r w:rsidRPr="00EE3C8A">
        <w:rPr>
          <w:rFonts w:ascii="Times New Roman" w:hAnsi="Times New Roman" w:cs="Times New Roman"/>
          <w:sz w:val="28"/>
          <w:szCs w:val="28"/>
        </w:rPr>
        <w:t xml:space="preserve"> расчета - один ОПОП на </w:t>
      </w:r>
      <w:r w:rsidRPr="00EE3C8A">
        <w:rPr>
          <w:rFonts w:ascii="Times New Roman" w:hAnsi="Times New Roman" w:cs="Times New Roman"/>
          <w:b/>
          <w:sz w:val="28"/>
          <w:szCs w:val="28"/>
        </w:rPr>
        <w:t>13 тысяч</w:t>
      </w:r>
      <w:r w:rsidRPr="00EE3C8A">
        <w:rPr>
          <w:rFonts w:ascii="Times New Roman" w:hAnsi="Times New Roman" w:cs="Times New Roman"/>
          <w:sz w:val="28"/>
          <w:szCs w:val="28"/>
        </w:rPr>
        <w:t xml:space="preserve"> населения.  Территориальное закрепление ОПОП соответствует территориальному </w:t>
      </w:r>
      <w:r w:rsidR="00EA147E" w:rsidRPr="00EE3C8A">
        <w:rPr>
          <w:rFonts w:ascii="Times New Roman" w:hAnsi="Times New Roman" w:cs="Times New Roman"/>
          <w:sz w:val="28"/>
          <w:szCs w:val="28"/>
        </w:rPr>
        <w:t>закреплению участковых</w:t>
      </w:r>
      <w:r w:rsidRPr="00EE3C8A">
        <w:rPr>
          <w:rFonts w:ascii="Times New Roman" w:hAnsi="Times New Roman" w:cs="Times New Roman"/>
          <w:sz w:val="28"/>
          <w:szCs w:val="28"/>
        </w:rPr>
        <w:t xml:space="preserve"> пунктов полиции. </w:t>
      </w:r>
    </w:p>
    <w:p w14:paraId="25596D2A" w14:textId="77777777" w:rsidR="001524A5" w:rsidRPr="00EE3C8A" w:rsidRDefault="00930025"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Для организации деятельности </w:t>
      </w:r>
      <w:r w:rsidR="00EA147E" w:rsidRPr="00EE3C8A">
        <w:rPr>
          <w:rFonts w:ascii="Times New Roman" w:hAnsi="Times New Roman" w:cs="Times New Roman"/>
          <w:sz w:val="28"/>
          <w:szCs w:val="28"/>
        </w:rPr>
        <w:t>ОПОП выделено</w:t>
      </w:r>
      <w:r w:rsidRPr="00EE3C8A">
        <w:rPr>
          <w:rFonts w:ascii="Times New Roman" w:hAnsi="Times New Roman" w:cs="Times New Roman"/>
          <w:sz w:val="28"/>
          <w:szCs w:val="28"/>
        </w:rPr>
        <w:t xml:space="preserve"> </w:t>
      </w:r>
      <w:r w:rsidRPr="00EE3C8A">
        <w:rPr>
          <w:rFonts w:ascii="Times New Roman" w:hAnsi="Times New Roman" w:cs="Times New Roman"/>
          <w:b/>
          <w:sz w:val="28"/>
          <w:szCs w:val="28"/>
        </w:rPr>
        <w:t>8</w:t>
      </w:r>
      <w:r w:rsidRPr="00EE3C8A">
        <w:rPr>
          <w:rFonts w:ascii="Times New Roman" w:hAnsi="Times New Roman" w:cs="Times New Roman"/>
          <w:sz w:val="28"/>
          <w:szCs w:val="28"/>
        </w:rPr>
        <w:t xml:space="preserve"> помещений общей площадью   </w:t>
      </w:r>
      <w:r w:rsidR="00C226FF" w:rsidRPr="00EE3C8A">
        <w:rPr>
          <w:rFonts w:ascii="Times New Roman" w:hAnsi="Times New Roman" w:cs="Times New Roman"/>
          <w:b/>
          <w:sz w:val="28"/>
          <w:szCs w:val="28"/>
        </w:rPr>
        <w:t>215</w:t>
      </w:r>
      <w:r w:rsidR="00B22ADA" w:rsidRPr="00EE3C8A">
        <w:rPr>
          <w:rFonts w:ascii="Times New Roman" w:hAnsi="Times New Roman" w:cs="Times New Roman"/>
          <w:b/>
          <w:sz w:val="28"/>
          <w:szCs w:val="28"/>
        </w:rPr>
        <w:t xml:space="preserve"> кв.</w:t>
      </w:r>
      <w:r w:rsidRPr="00EE3C8A">
        <w:rPr>
          <w:rFonts w:ascii="Times New Roman" w:hAnsi="Times New Roman" w:cs="Times New Roman"/>
          <w:b/>
          <w:sz w:val="28"/>
          <w:szCs w:val="28"/>
        </w:rPr>
        <w:t>м.</w:t>
      </w:r>
      <w:r w:rsidRPr="00EE3C8A">
        <w:rPr>
          <w:rFonts w:ascii="Times New Roman" w:hAnsi="Times New Roman" w:cs="Times New Roman"/>
          <w:sz w:val="28"/>
          <w:szCs w:val="28"/>
        </w:rPr>
        <w:t xml:space="preserve">, оформленных в оперативное управление управы.  Помещения ОПОП обеспечены необходимой </w:t>
      </w:r>
      <w:r w:rsidR="00EA147E" w:rsidRPr="00EE3C8A">
        <w:rPr>
          <w:rFonts w:ascii="Times New Roman" w:hAnsi="Times New Roman" w:cs="Times New Roman"/>
          <w:sz w:val="28"/>
          <w:szCs w:val="28"/>
        </w:rPr>
        <w:t>мебелью, компьютерной</w:t>
      </w:r>
      <w:r w:rsidRPr="00EE3C8A">
        <w:rPr>
          <w:rFonts w:ascii="Times New Roman" w:hAnsi="Times New Roman" w:cs="Times New Roman"/>
          <w:sz w:val="28"/>
          <w:szCs w:val="28"/>
        </w:rPr>
        <w:t xml:space="preserve"> техникой, телефонной связью и интернет</w:t>
      </w:r>
      <w:r w:rsidR="00EA147E" w:rsidRPr="00EE3C8A">
        <w:rPr>
          <w:rFonts w:ascii="Times New Roman" w:hAnsi="Times New Roman" w:cs="Times New Roman"/>
          <w:sz w:val="28"/>
          <w:szCs w:val="28"/>
        </w:rPr>
        <w:t>ом</w:t>
      </w:r>
      <w:r w:rsidRPr="00EE3C8A">
        <w:rPr>
          <w:rFonts w:ascii="Times New Roman" w:hAnsi="Times New Roman" w:cs="Times New Roman"/>
          <w:sz w:val="28"/>
          <w:szCs w:val="28"/>
        </w:rPr>
        <w:t>.</w:t>
      </w:r>
      <w:r w:rsidR="006A39C9" w:rsidRPr="00EE3C8A">
        <w:rPr>
          <w:rFonts w:ascii="Times New Roman" w:hAnsi="Times New Roman" w:cs="Times New Roman"/>
          <w:sz w:val="28"/>
          <w:szCs w:val="28"/>
        </w:rPr>
        <w:t xml:space="preserve"> В 2019  году выполнены работы по косметическому ремонту  </w:t>
      </w:r>
      <w:r w:rsidR="006A39C9" w:rsidRPr="00EE3C8A">
        <w:rPr>
          <w:rFonts w:ascii="Times New Roman" w:hAnsi="Times New Roman" w:cs="Times New Roman"/>
          <w:b/>
          <w:sz w:val="28"/>
          <w:szCs w:val="28"/>
        </w:rPr>
        <w:t>5-ти</w:t>
      </w:r>
      <w:r w:rsidR="006A39C9" w:rsidRPr="00EE3C8A">
        <w:rPr>
          <w:rFonts w:ascii="Times New Roman" w:hAnsi="Times New Roman" w:cs="Times New Roman"/>
          <w:sz w:val="28"/>
          <w:szCs w:val="28"/>
        </w:rPr>
        <w:t xml:space="preserve"> помещений. </w:t>
      </w:r>
      <w:r w:rsidRPr="00EE3C8A">
        <w:rPr>
          <w:rFonts w:ascii="Times New Roman" w:hAnsi="Times New Roman" w:cs="Times New Roman"/>
          <w:sz w:val="28"/>
          <w:szCs w:val="28"/>
        </w:rPr>
        <w:t xml:space="preserve"> На обеспечение деятельности ОПОП в 201</w:t>
      </w:r>
      <w:r w:rsidR="00D96FDA" w:rsidRPr="00EE3C8A">
        <w:rPr>
          <w:rFonts w:ascii="Times New Roman" w:hAnsi="Times New Roman" w:cs="Times New Roman"/>
          <w:sz w:val="28"/>
          <w:szCs w:val="28"/>
        </w:rPr>
        <w:t>9</w:t>
      </w:r>
      <w:r w:rsidRPr="00EE3C8A">
        <w:rPr>
          <w:rFonts w:ascii="Times New Roman" w:hAnsi="Times New Roman" w:cs="Times New Roman"/>
          <w:sz w:val="28"/>
          <w:szCs w:val="28"/>
        </w:rPr>
        <w:t xml:space="preserve"> году выделено </w:t>
      </w:r>
      <w:r w:rsidR="00EA147E" w:rsidRPr="00EE3C8A">
        <w:rPr>
          <w:rFonts w:ascii="Times New Roman" w:hAnsi="Times New Roman" w:cs="Times New Roman"/>
          <w:sz w:val="28"/>
          <w:szCs w:val="28"/>
        </w:rPr>
        <w:t xml:space="preserve">и </w:t>
      </w:r>
      <w:r w:rsidR="0044445D" w:rsidRPr="00EE3C8A">
        <w:rPr>
          <w:rFonts w:ascii="Times New Roman" w:hAnsi="Times New Roman" w:cs="Times New Roman"/>
          <w:sz w:val="28"/>
          <w:szCs w:val="28"/>
        </w:rPr>
        <w:t xml:space="preserve">израсходовано </w:t>
      </w:r>
      <w:r w:rsidR="006A39C9" w:rsidRPr="00EE3C8A">
        <w:rPr>
          <w:rFonts w:ascii="Times New Roman" w:hAnsi="Times New Roman" w:cs="Times New Roman"/>
          <w:b/>
          <w:sz w:val="28"/>
          <w:szCs w:val="28"/>
        </w:rPr>
        <w:t>более полутора миллиона рублей.</w:t>
      </w:r>
    </w:p>
    <w:p w14:paraId="72BD9BDA" w14:textId="77777777" w:rsidR="00407E14" w:rsidRPr="00EE3C8A" w:rsidRDefault="00407E14"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В 201</w:t>
      </w:r>
      <w:r w:rsidR="00D96FDA" w:rsidRPr="00EE3C8A">
        <w:rPr>
          <w:rFonts w:ascii="Times New Roman" w:hAnsi="Times New Roman" w:cs="Times New Roman"/>
          <w:sz w:val="28"/>
          <w:szCs w:val="28"/>
        </w:rPr>
        <w:t>9</w:t>
      </w:r>
      <w:r w:rsidRPr="00EE3C8A">
        <w:rPr>
          <w:rFonts w:ascii="Times New Roman" w:hAnsi="Times New Roman" w:cs="Times New Roman"/>
          <w:sz w:val="28"/>
          <w:szCs w:val="28"/>
        </w:rPr>
        <w:t xml:space="preserve"> году проведена работа по формированию </w:t>
      </w:r>
      <w:r w:rsidR="00E23F62" w:rsidRPr="00EE3C8A">
        <w:rPr>
          <w:rFonts w:ascii="Times New Roman" w:hAnsi="Times New Roman" w:cs="Times New Roman"/>
          <w:sz w:val="28"/>
          <w:szCs w:val="28"/>
        </w:rPr>
        <w:t>общих и запасных списков кандидатов в присяжные заседатели для районных судов города Москвы</w:t>
      </w:r>
      <w:r w:rsidR="002535BD" w:rsidRPr="00EE3C8A">
        <w:rPr>
          <w:rFonts w:ascii="Times New Roman" w:hAnsi="Times New Roman" w:cs="Times New Roman"/>
          <w:sz w:val="28"/>
          <w:szCs w:val="28"/>
        </w:rPr>
        <w:t>.</w:t>
      </w:r>
      <w:r w:rsidR="000056DD" w:rsidRPr="00EE3C8A">
        <w:rPr>
          <w:rFonts w:ascii="Times New Roman" w:hAnsi="Times New Roman" w:cs="Times New Roman"/>
          <w:sz w:val="28"/>
          <w:szCs w:val="28"/>
        </w:rPr>
        <w:t xml:space="preserve">  Израсходовано </w:t>
      </w:r>
      <w:r w:rsidR="00D96FDA" w:rsidRPr="00EE3C8A">
        <w:rPr>
          <w:rFonts w:ascii="Times New Roman" w:hAnsi="Times New Roman" w:cs="Times New Roman"/>
          <w:b/>
          <w:sz w:val="28"/>
          <w:szCs w:val="28"/>
        </w:rPr>
        <w:t>45</w:t>
      </w:r>
      <w:r w:rsidR="00E23F62" w:rsidRPr="00EE3C8A">
        <w:rPr>
          <w:rFonts w:ascii="Times New Roman" w:hAnsi="Times New Roman" w:cs="Times New Roman"/>
          <w:b/>
          <w:sz w:val="28"/>
          <w:szCs w:val="28"/>
        </w:rPr>
        <w:t xml:space="preserve"> </w:t>
      </w:r>
      <w:r w:rsidR="000056DD" w:rsidRPr="00EE3C8A">
        <w:rPr>
          <w:rFonts w:ascii="Times New Roman" w:hAnsi="Times New Roman" w:cs="Times New Roman"/>
          <w:b/>
          <w:sz w:val="28"/>
          <w:szCs w:val="28"/>
        </w:rPr>
        <w:t>тысяч рублей</w:t>
      </w:r>
      <w:r w:rsidR="000056DD" w:rsidRPr="00EE3C8A">
        <w:rPr>
          <w:rFonts w:ascii="Times New Roman" w:hAnsi="Times New Roman" w:cs="Times New Roman"/>
          <w:sz w:val="28"/>
          <w:szCs w:val="28"/>
        </w:rPr>
        <w:t xml:space="preserve">. </w:t>
      </w:r>
    </w:p>
    <w:p w14:paraId="6F10F1DA" w14:textId="77777777" w:rsidR="00407E14" w:rsidRPr="00EE3C8A" w:rsidRDefault="0044445D"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Постоянно проводится</w:t>
      </w:r>
      <w:r w:rsidR="00407E14" w:rsidRPr="00EE3C8A">
        <w:rPr>
          <w:rFonts w:ascii="Times New Roman" w:hAnsi="Times New Roman" w:cs="Times New Roman"/>
          <w:sz w:val="28"/>
          <w:szCs w:val="28"/>
        </w:rPr>
        <w:t xml:space="preserve"> учет граждан, зарегистрированных в районе по месту жительства в </w:t>
      </w:r>
      <w:r w:rsidRPr="00EE3C8A">
        <w:rPr>
          <w:rFonts w:ascii="Times New Roman" w:hAnsi="Times New Roman" w:cs="Times New Roman"/>
          <w:sz w:val="28"/>
          <w:szCs w:val="28"/>
        </w:rPr>
        <w:t>автоматизированной системе</w:t>
      </w:r>
      <w:r w:rsidR="00407E14" w:rsidRPr="00EE3C8A">
        <w:rPr>
          <w:rFonts w:ascii="Times New Roman" w:hAnsi="Times New Roman" w:cs="Times New Roman"/>
          <w:sz w:val="28"/>
          <w:szCs w:val="28"/>
        </w:rPr>
        <w:t xml:space="preserve"> АИС «Население». Совместно с Московской </w:t>
      </w:r>
      <w:r w:rsidR="00407E14" w:rsidRPr="00EE3C8A">
        <w:rPr>
          <w:rFonts w:ascii="Times New Roman" w:hAnsi="Times New Roman" w:cs="Times New Roman"/>
          <w:sz w:val="28"/>
          <w:szCs w:val="28"/>
        </w:rPr>
        <w:lastRenderedPageBreak/>
        <w:t>избирательной ком</w:t>
      </w:r>
      <w:r w:rsidR="000672FE" w:rsidRPr="00EE3C8A">
        <w:rPr>
          <w:rFonts w:ascii="Times New Roman" w:hAnsi="Times New Roman" w:cs="Times New Roman"/>
          <w:sz w:val="28"/>
          <w:szCs w:val="28"/>
        </w:rPr>
        <w:t xml:space="preserve">иссией ведется учет </w:t>
      </w:r>
      <w:r w:rsidRPr="00EE3C8A">
        <w:rPr>
          <w:rFonts w:ascii="Times New Roman" w:hAnsi="Times New Roman" w:cs="Times New Roman"/>
          <w:sz w:val="28"/>
          <w:szCs w:val="28"/>
        </w:rPr>
        <w:t>численности зарегистрированных</w:t>
      </w:r>
      <w:r w:rsidR="00407E14" w:rsidRPr="00EE3C8A">
        <w:rPr>
          <w:rFonts w:ascii="Times New Roman" w:hAnsi="Times New Roman" w:cs="Times New Roman"/>
          <w:sz w:val="28"/>
          <w:szCs w:val="28"/>
        </w:rPr>
        <w:t xml:space="preserve"> по месту </w:t>
      </w:r>
      <w:r w:rsidRPr="00EE3C8A">
        <w:rPr>
          <w:rFonts w:ascii="Times New Roman" w:hAnsi="Times New Roman" w:cs="Times New Roman"/>
          <w:sz w:val="28"/>
          <w:szCs w:val="28"/>
        </w:rPr>
        <w:t>жительства избирателей</w:t>
      </w:r>
      <w:r w:rsidR="00407E14" w:rsidRPr="00EE3C8A">
        <w:rPr>
          <w:rFonts w:ascii="Times New Roman" w:hAnsi="Times New Roman" w:cs="Times New Roman"/>
          <w:sz w:val="28"/>
          <w:szCs w:val="28"/>
        </w:rPr>
        <w:t xml:space="preserve"> в автоматизированной системе ГАС «ВЫБОРЫ». Количество избирателей в 201</w:t>
      </w:r>
      <w:r w:rsidR="006A39C9" w:rsidRPr="00EE3C8A">
        <w:rPr>
          <w:rFonts w:ascii="Times New Roman" w:hAnsi="Times New Roman" w:cs="Times New Roman"/>
          <w:sz w:val="28"/>
          <w:szCs w:val="28"/>
        </w:rPr>
        <w:t>9</w:t>
      </w:r>
      <w:r w:rsidR="00407E14" w:rsidRPr="00EE3C8A">
        <w:rPr>
          <w:rFonts w:ascii="Times New Roman" w:hAnsi="Times New Roman" w:cs="Times New Roman"/>
          <w:sz w:val="28"/>
          <w:szCs w:val="28"/>
        </w:rPr>
        <w:t xml:space="preserve"> году составило </w:t>
      </w:r>
      <w:r w:rsidR="00407E14" w:rsidRPr="00EE3C8A">
        <w:rPr>
          <w:rFonts w:ascii="Times New Roman" w:hAnsi="Times New Roman" w:cs="Times New Roman"/>
          <w:b/>
          <w:sz w:val="28"/>
          <w:szCs w:val="28"/>
        </w:rPr>
        <w:t>8</w:t>
      </w:r>
      <w:r w:rsidR="006A39C9" w:rsidRPr="00EE3C8A">
        <w:rPr>
          <w:rFonts w:ascii="Times New Roman" w:hAnsi="Times New Roman" w:cs="Times New Roman"/>
          <w:b/>
          <w:sz w:val="28"/>
          <w:szCs w:val="28"/>
        </w:rPr>
        <w:t>0 тысяч</w:t>
      </w:r>
      <w:r w:rsidR="00407E14" w:rsidRPr="00EE3C8A">
        <w:rPr>
          <w:rFonts w:ascii="Times New Roman" w:hAnsi="Times New Roman" w:cs="Times New Roman"/>
          <w:b/>
          <w:sz w:val="28"/>
          <w:szCs w:val="28"/>
        </w:rPr>
        <w:t xml:space="preserve"> </w:t>
      </w:r>
      <w:r w:rsidR="006A39C9" w:rsidRPr="00EE3C8A">
        <w:rPr>
          <w:rFonts w:ascii="Times New Roman" w:hAnsi="Times New Roman" w:cs="Times New Roman"/>
          <w:b/>
          <w:sz w:val="28"/>
          <w:szCs w:val="28"/>
        </w:rPr>
        <w:t xml:space="preserve">595 </w:t>
      </w:r>
      <w:r w:rsidR="00407E14" w:rsidRPr="00EE3C8A">
        <w:rPr>
          <w:rFonts w:ascii="Times New Roman" w:hAnsi="Times New Roman" w:cs="Times New Roman"/>
          <w:sz w:val="28"/>
          <w:szCs w:val="28"/>
        </w:rPr>
        <w:t>человек.</w:t>
      </w:r>
    </w:p>
    <w:p w14:paraId="781B3B8B" w14:textId="77777777" w:rsidR="0044445D" w:rsidRPr="00EE3C8A" w:rsidRDefault="00407E14"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В целях оказания содействия  органам местного самоуправления в осуществлении ими своих полномочий в районе функционирует  координационный Совет управы и органов местного самоуправления. В 201</w:t>
      </w:r>
      <w:r w:rsidR="006A39C9" w:rsidRPr="00EE3C8A">
        <w:rPr>
          <w:rFonts w:ascii="Times New Roman" w:hAnsi="Times New Roman" w:cs="Times New Roman"/>
          <w:sz w:val="28"/>
          <w:szCs w:val="28"/>
        </w:rPr>
        <w:t>9</w:t>
      </w:r>
      <w:r w:rsidRPr="00EE3C8A">
        <w:rPr>
          <w:rFonts w:ascii="Times New Roman" w:hAnsi="Times New Roman" w:cs="Times New Roman"/>
          <w:sz w:val="28"/>
          <w:szCs w:val="28"/>
        </w:rPr>
        <w:t xml:space="preserve"> году проведено </w:t>
      </w:r>
      <w:r w:rsidRPr="00EE3C8A">
        <w:rPr>
          <w:rFonts w:ascii="Times New Roman" w:hAnsi="Times New Roman" w:cs="Times New Roman"/>
          <w:b/>
          <w:sz w:val="28"/>
          <w:szCs w:val="28"/>
        </w:rPr>
        <w:t>12</w:t>
      </w:r>
      <w:r w:rsidRPr="00EE3C8A">
        <w:rPr>
          <w:rFonts w:ascii="Times New Roman" w:hAnsi="Times New Roman" w:cs="Times New Roman"/>
          <w:sz w:val="28"/>
          <w:szCs w:val="28"/>
        </w:rPr>
        <w:t xml:space="preserve"> заседаний</w:t>
      </w:r>
      <w:r w:rsidR="002535BD" w:rsidRPr="00EE3C8A">
        <w:rPr>
          <w:rFonts w:ascii="Times New Roman" w:hAnsi="Times New Roman" w:cs="Times New Roman"/>
          <w:sz w:val="28"/>
          <w:szCs w:val="28"/>
        </w:rPr>
        <w:t xml:space="preserve">, </w:t>
      </w:r>
      <w:r w:rsidR="0044445D" w:rsidRPr="00EE3C8A">
        <w:rPr>
          <w:rFonts w:ascii="Times New Roman" w:hAnsi="Times New Roman" w:cs="Times New Roman"/>
          <w:sz w:val="28"/>
          <w:szCs w:val="28"/>
        </w:rPr>
        <w:t>на которых</w:t>
      </w:r>
      <w:r w:rsidR="00143F11" w:rsidRPr="00EE3C8A">
        <w:rPr>
          <w:rFonts w:ascii="Times New Roman" w:hAnsi="Times New Roman" w:cs="Times New Roman"/>
          <w:sz w:val="28"/>
          <w:szCs w:val="28"/>
        </w:rPr>
        <w:t xml:space="preserve"> рассматривались актуальные вопросы социально-экономической политики и жизнедеятельности района.</w:t>
      </w:r>
      <w:r w:rsidRPr="00EE3C8A">
        <w:rPr>
          <w:rFonts w:ascii="Times New Roman" w:hAnsi="Times New Roman" w:cs="Times New Roman"/>
          <w:sz w:val="28"/>
          <w:szCs w:val="28"/>
        </w:rPr>
        <w:t xml:space="preserve"> Депутаты </w:t>
      </w:r>
      <w:r w:rsidR="0044445D" w:rsidRPr="00EE3C8A">
        <w:rPr>
          <w:rFonts w:ascii="Times New Roman" w:hAnsi="Times New Roman" w:cs="Times New Roman"/>
          <w:sz w:val="28"/>
          <w:szCs w:val="28"/>
        </w:rPr>
        <w:t>Совета депутатов</w:t>
      </w:r>
      <w:r w:rsidRPr="00EE3C8A">
        <w:rPr>
          <w:rFonts w:ascii="Times New Roman" w:hAnsi="Times New Roman" w:cs="Times New Roman"/>
          <w:sz w:val="28"/>
          <w:szCs w:val="28"/>
        </w:rPr>
        <w:t xml:space="preserve"> вошли в состав </w:t>
      </w:r>
      <w:r w:rsidRPr="00EE3C8A">
        <w:rPr>
          <w:rFonts w:ascii="Times New Roman" w:hAnsi="Times New Roman" w:cs="Times New Roman"/>
          <w:b/>
          <w:sz w:val="28"/>
          <w:szCs w:val="28"/>
        </w:rPr>
        <w:t>10</w:t>
      </w:r>
      <w:r w:rsidRPr="00EE3C8A">
        <w:rPr>
          <w:rFonts w:ascii="Times New Roman" w:hAnsi="Times New Roman" w:cs="Times New Roman"/>
          <w:sz w:val="28"/>
          <w:szCs w:val="28"/>
        </w:rPr>
        <w:t xml:space="preserve"> комиссий управы района, а </w:t>
      </w:r>
      <w:r w:rsidR="0044445D" w:rsidRPr="00EE3C8A">
        <w:rPr>
          <w:rFonts w:ascii="Times New Roman" w:hAnsi="Times New Roman" w:cs="Times New Roman"/>
          <w:sz w:val="28"/>
          <w:szCs w:val="28"/>
        </w:rPr>
        <w:t>также в</w:t>
      </w:r>
      <w:r w:rsidRPr="00EE3C8A">
        <w:rPr>
          <w:rFonts w:ascii="Times New Roman" w:hAnsi="Times New Roman" w:cs="Times New Roman"/>
          <w:sz w:val="28"/>
          <w:szCs w:val="28"/>
        </w:rPr>
        <w:t xml:space="preserve"> состав 3-х рабочих групп Административной комиссии.</w:t>
      </w:r>
    </w:p>
    <w:p w14:paraId="47C82D5F" w14:textId="77777777" w:rsidR="008B62CE" w:rsidRPr="00EE3C8A" w:rsidRDefault="008B62CE" w:rsidP="00EB0BA0">
      <w:pPr>
        <w:spacing w:line="360" w:lineRule="auto"/>
        <w:ind w:firstLine="709"/>
        <w:jc w:val="both"/>
        <w:rPr>
          <w:rFonts w:ascii="Times New Roman" w:eastAsia="Calibri" w:hAnsi="Times New Roman" w:cs="Times New Roman"/>
          <w:sz w:val="28"/>
          <w:szCs w:val="28"/>
        </w:rPr>
      </w:pPr>
      <w:r w:rsidRPr="00EE3C8A">
        <w:rPr>
          <w:rFonts w:ascii="Times New Roman" w:eastAsia="Calibri" w:hAnsi="Times New Roman" w:cs="Times New Roman"/>
          <w:b/>
          <w:sz w:val="28"/>
          <w:szCs w:val="28"/>
        </w:rPr>
        <w:t>8 сентября 2019 года</w:t>
      </w:r>
      <w:r w:rsidRPr="00EE3C8A">
        <w:rPr>
          <w:rFonts w:ascii="Times New Roman" w:eastAsia="Calibri" w:hAnsi="Times New Roman" w:cs="Times New Roman"/>
          <w:sz w:val="28"/>
          <w:szCs w:val="28"/>
        </w:rPr>
        <w:t xml:space="preserve"> состоялись выборы депутатов Московской городской думы седьмого созыва.</w:t>
      </w:r>
    </w:p>
    <w:p w14:paraId="65816250" w14:textId="77777777" w:rsidR="008B62CE" w:rsidRPr="00EE3C8A" w:rsidRDefault="008B62CE" w:rsidP="00EB0BA0">
      <w:pPr>
        <w:spacing w:line="360" w:lineRule="auto"/>
        <w:ind w:firstLine="709"/>
        <w:jc w:val="both"/>
        <w:rPr>
          <w:rFonts w:ascii="Times New Roman" w:eastAsia="Calibri" w:hAnsi="Times New Roman" w:cs="Times New Roman"/>
          <w:sz w:val="28"/>
          <w:szCs w:val="28"/>
        </w:rPr>
      </w:pPr>
      <w:r w:rsidRPr="00EE3C8A">
        <w:rPr>
          <w:rFonts w:ascii="Times New Roman" w:eastAsia="Calibri" w:hAnsi="Times New Roman" w:cs="Times New Roman"/>
          <w:sz w:val="28"/>
          <w:szCs w:val="28"/>
        </w:rPr>
        <w:t>В соответствии с Постановлением Правительства Мос</w:t>
      </w:r>
      <w:r w:rsidR="00EB0BA0" w:rsidRPr="00EE3C8A">
        <w:rPr>
          <w:rFonts w:ascii="Times New Roman" w:eastAsia="Calibri" w:hAnsi="Times New Roman" w:cs="Times New Roman"/>
          <w:sz w:val="28"/>
          <w:szCs w:val="28"/>
        </w:rPr>
        <w:t>к</w:t>
      </w:r>
      <w:r w:rsidRPr="00EE3C8A">
        <w:rPr>
          <w:rFonts w:ascii="Times New Roman" w:eastAsia="Calibri" w:hAnsi="Times New Roman" w:cs="Times New Roman"/>
          <w:sz w:val="28"/>
          <w:szCs w:val="28"/>
        </w:rPr>
        <w:t>вы от 24.02.2010 г. № 157-ПП «О полномочиях территориальных органов исполнительной власти города Москвы» управа района Кузьминки своевременно провела все необходимые организационно-технические мероприятия по подготовке и проведению выборов.</w:t>
      </w:r>
    </w:p>
    <w:p w14:paraId="2FA577DF" w14:textId="77777777" w:rsidR="008B62CE" w:rsidRPr="00EE3C8A" w:rsidRDefault="008B62CE"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Была организована работ</w:t>
      </w:r>
      <w:r w:rsidR="003856BB" w:rsidRPr="00EE3C8A">
        <w:rPr>
          <w:rFonts w:ascii="Times New Roman" w:hAnsi="Times New Roman" w:cs="Times New Roman"/>
          <w:sz w:val="28"/>
          <w:szCs w:val="28"/>
        </w:rPr>
        <w:t>а</w:t>
      </w:r>
      <w:r w:rsidRPr="00EE3C8A">
        <w:rPr>
          <w:rFonts w:ascii="Times New Roman" w:hAnsi="Times New Roman" w:cs="Times New Roman"/>
          <w:sz w:val="28"/>
          <w:szCs w:val="28"/>
        </w:rPr>
        <w:t xml:space="preserve"> по: </w:t>
      </w:r>
    </w:p>
    <w:p w14:paraId="79F4738F" w14:textId="77777777" w:rsidR="008B62CE" w:rsidRPr="00EE3C8A" w:rsidRDefault="008B62CE"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-обеспечению оснащения типовы</w:t>
      </w:r>
      <w:r w:rsidR="00EB0BA0" w:rsidRPr="00EE3C8A">
        <w:rPr>
          <w:rFonts w:ascii="Times New Roman" w:hAnsi="Times New Roman" w:cs="Times New Roman"/>
          <w:sz w:val="28"/>
          <w:szCs w:val="28"/>
        </w:rPr>
        <w:t>м оборудованием и предоставления</w:t>
      </w:r>
      <w:r w:rsidRPr="00EE3C8A">
        <w:rPr>
          <w:rFonts w:ascii="Times New Roman" w:hAnsi="Times New Roman" w:cs="Times New Roman"/>
          <w:sz w:val="28"/>
          <w:szCs w:val="28"/>
        </w:rPr>
        <w:t xml:space="preserve"> помещений, территориальной избирательной комиссии, участковым избирательным комиссиям, включая помещения для хранения из</w:t>
      </w:r>
      <w:r w:rsidRPr="00EE3C8A">
        <w:rPr>
          <w:rFonts w:ascii="Times New Roman" w:hAnsi="Times New Roman" w:cs="Times New Roman"/>
          <w:sz w:val="28"/>
          <w:szCs w:val="28"/>
        </w:rPr>
        <w:softHyphen/>
        <w:t xml:space="preserve">бирательной документации; </w:t>
      </w:r>
    </w:p>
    <w:p w14:paraId="32023514" w14:textId="77777777" w:rsidR="008B62CE" w:rsidRPr="00EE3C8A" w:rsidRDefault="00C116B4"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обеспечению</w:t>
      </w:r>
      <w:r w:rsidR="008B62CE" w:rsidRPr="00EE3C8A">
        <w:rPr>
          <w:rFonts w:ascii="Times New Roman" w:hAnsi="Times New Roman" w:cs="Times New Roman"/>
          <w:sz w:val="28"/>
          <w:szCs w:val="28"/>
        </w:rPr>
        <w:t xml:space="preserve"> празднично</w:t>
      </w:r>
      <w:r w:rsidRPr="00EE3C8A">
        <w:rPr>
          <w:rFonts w:ascii="Times New Roman" w:hAnsi="Times New Roman" w:cs="Times New Roman"/>
          <w:sz w:val="28"/>
          <w:szCs w:val="28"/>
        </w:rPr>
        <w:t>го</w:t>
      </w:r>
      <w:r w:rsidR="005F37C7" w:rsidRPr="00EE3C8A">
        <w:rPr>
          <w:rFonts w:ascii="Times New Roman" w:hAnsi="Times New Roman" w:cs="Times New Roman"/>
          <w:sz w:val="28"/>
          <w:szCs w:val="28"/>
        </w:rPr>
        <w:t xml:space="preserve"> и </w:t>
      </w:r>
      <w:r w:rsidR="008B62CE" w:rsidRPr="00EE3C8A">
        <w:rPr>
          <w:rFonts w:ascii="Times New Roman" w:hAnsi="Times New Roman" w:cs="Times New Roman"/>
          <w:sz w:val="28"/>
          <w:szCs w:val="28"/>
        </w:rPr>
        <w:t>музыкально</w:t>
      </w:r>
      <w:r w:rsidRPr="00EE3C8A">
        <w:rPr>
          <w:rFonts w:ascii="Times New Roman" w:hAnsi="Times New Roman" w:cs="Times New Roman"/>
          <w:sz w:val="28"/>
          <w:szCs w:val="28"/>
        </w:rPr>
        <w:t>го</w:t>
      </w:r>
      <w:r w:rsidR="008B62CE" w:rsidRPr="00EE3C8A">
        <w:rPr>
          <w:rFonts w:ascii="Times New Roman" w:hAnsi="Times New Roman" w:cs="Times New Roman"/>
          <w:sz w:val="28"/>
          <w:szCs w:val="28"/>
        </w:rPr>
        <w:t xml:space="preserve"> оформлени</w:t>
      </w:r>
      <w:r w:rsidRPr="00EE3C8A">
        <w:rPr>
          <w:rFonts w:ascii="Times New Roman" w:hAnsi="Times New Roman" w:cs="Times New Roman"/>
          <w:sz w:val="28"/>
          <w:szCs w:val="28"/>
        </w:rPr>
        <w:t>я</w:t>
      </w:r>
      <w:r w:rsidR="008B62CE" w:rsidRPr="00EE3C8A">
        <w:rPr>
          <w:rFonts w:ascii="Times New Roman" w:hAnsi="Times New Roman" w:cs="Times New Roman"/>
          <w:sz w:val="28"/>
          <w:szCs w:val="28"/>
        </w:rPr>
        <w:t xml:space="preserve"> избиратель</w:t>
      </w:r>
      <w:r w:rsidR="00EB0BA0" w:rsidRPr="00EE3C8A">
        <w:rPr>
          <w:rFonts w:ascii="Times New Roman" w:hAnsi="Times New Roman" w:cs="Times New Roman"/>
          <w:sz w:val="28"/>
          <w:szCs w:val="28"/>
        </w:rPr>
        <w:t>ных участков в день голосования;</w:t>
      </w:r>
    </w:p>
    <w:p w14:paraId="19BB0B1F" w14:textId="77777777" w:rsidR="008B62CE" w:rsidRPr="00EE3C8A" w:rsidRDefault="00EB0BA0"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обеспечение избирательных ко</w:t>
      </w:r>
      <w:r w:rsidRPr="00EE3C8A">
        <w:rPr>
          <w:rFonts w:ascii="Times New Roman" w:hAnsi="Times New Roman" w:cs="Times New Roman"/>
          <w:sz w:val="28"/>
          <w:szCs w:val="28"/>
        </w:rPr>
        <w:softHyphen/>
        <w:t>миссий средствами связи, техническим оборудованием, мебелью, информац</w:t>
      </w:r>
      <w:r w:rsidR="005F37C7" w:rsidRPr="00EE3C8A">
        <w:rPr>
          <w:rFonts w:ascii="Times New Roman" w:hAnsi="Times New Roman" w:cs="Times New Roman"/>
          <w:sz w:val="28"/>
          <w:szCs w:val="28"/>
        </w:rPr>
        <w:t xml:space="preserve">ионными </w:t>
      </w:r>
      <w:r w:rsidRPr="00EE3C8A">
        <w:rPr>
          <w:rFonts w:ascii="Times New Roman" w:hAnsi="Times New Roman" w:cs="Times New Roman"/>
          <w:sz w:val="28"/>
          <w:szCs w:val="28"/>
        </w:rPr>
        <w:t>стендами и многое другое.</w:t>
      </w:r>
    </w:p>
    <w:p w14:paraId="37A66959" w14:textId="77777777" w:rsidR="008B62CE" w:rsidRPr="00EE3C8A" w:rsidRDefault="008B62CE" w:rsidP="002535BD">
      <w:pPr>
        <w:spacing w:line="276" w:lineRule="auto"/>
        <w:ind w:firstLine="709"/>
        <w:jc w:val="both"/>
        <w:rPr>
          <w:rFonts w:ascii="Times New Roman" w:hAnsi="Times New Roman" w:cs="Times New Roman"/>
          <w:sz w:val="28"/>
          <w:szCs w:val="28"/>
        </w:rPr>
      </w:pPr>
    </w:p>
    <w:p w14:paraId="062440F2" w14:textId="77777777" w:rsidR="00C062FE" w:rsidRPr="00EE3C8A" w:rsidRDefault="00C062FE" w:rsidP="00EB0BA0">
      <w:pPr>
        <w:spacing w:line="360" w:lineRule="auto"/>
        <w:ind w:firstLine="708"/>
        <w:jc w:val="both"/>
        <w:rPr>
          <w:rFonts w:ascii="Times New Roman" w:hAnsi="Times New Roman" w:cs="Times New Roman"/>
          <w:sz w:val="28"/>
          <w:szCs w:val="28"/>
        </w:rPr>
      </w:pPr>
      <w:r w:rsidRPr="00EE3C8A">
        <w:rPr>
          <w:rFonts w:ascii="Times New Roman" w:hAnsi="Times New Roman" w:cs="Times New Roman"/>
          <w:b/>
          <w:i/>
          <w:sz w:val="28"/>
          <w:szCs w:val="28"/>
        </w:rPr>
        <w:t>Работа с обращениями граждан</w:t>
      </w:r>
      <w:r w:rsidRPr="00EE3C8A">
        <w:rPr>
          <w:rFonts w:ascii="Times New Roman" w:hAnsi="Times New Roman" w:cs="Times New Roman"/>
          <w:b/>
          <w:sz w:val="28"/>
          <w:szCs w:val="28"/>
        </w:rPr>
        <w:t xml:space="preserve"> - один из важнейших каналов взаимосвязи с населением. </w:t>
      </w:r>
      <w:r w:rsidRPr="00EE3C8A">
        <w:rPr>
          <w:rFonts w:ascii="Times New Roman" w:hAnsi="Times New Roman" w:cs="Times New Roman"/>
          <w:sz w:val="28"/>
          <w:szCs w:val="28"/>
        </w:rPr>
        <w:t>Она ведется по нескольким направлениям</w:t>
      </w:r>
      <w:r w:rsidR="0044445D" w:rsidRPr="00EE3C8A">
        <w:rPr>
          <w:rFonts w:ascii="Times New Roman" w:hAnsi="Times New Roman" w:cs="Times New Roman"/>
          <w:sz w:val="28"/>
          <w:szCs w:val="28"/>
        </w:rPr>
        <w:t>:</w:t>
      </w:r>
      <w:r w:rsidRPr="00EE3C8A">
        <w:rPr>
          <w:rFonts w:ascii="Times New Roman" w:hAnsi="Times New Roman" w:cs="Times New Roman"/>
          <w:sz w:val="28"/>
          <w:szCs w:val="28"/>
        </w:rPr>
        <w:t xml:space="preserve"> граждане могут обратиться ко мне на личном приеме, </w:t>
      </w:r>
      <w:r w:rsidR="00CA086B" w:rsidRPr="00EE3C8A">
        <w:rPr>
          <w:rFonts w:ascii="Times New Roman" w:hAnsi="Times New Roman" w:cs="Times New Roman"/>
          <w:sz w:val="28"/>
          <w:szCs w:val="28"/>
        </w:rPr>
        <w:t xml:space="preserve">направить письменное обращение, посредством телефона или направить обращение на официальный сайт. </w:t>
      </w:r>
    </w:p>
    <w:p w14:paraId="37DC2D93" w14:textId="77777777" w:rsidR="00425043" w:rsidRPr="00EE3C8A" w:rsidRDefault="00CA086B"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В 201</w:t>
      </w:r>
      <w:r w:rsidR="006A39C9" w:rsidRPr="00EE3C8A">
        <w:rPr>
          <w:rFonts w:ascii="Times New Roman" w:hAnsi="Times New Roman" w:cs="Times New Roman"/>
          <w:sz w:val="28"/>
          <w:szCs w:val="28"/>
        </w:rPr>
        <w:t>9</w:t>
      </w:r>
      <w:r w:rsidRPr="00EE3C8A">
        <w:rPr>
          <w:rFonts w:ascii="Times New Roman" w:hAnsi="Times New Roman" w:cs="Times New Roman"/>
          <w:sz w:val="28"/>
          <w:szCs w:val="28"/>
        </w:rPr>
        <w:t xml:space="preserve"> году в управу района</w:t>
      </w:r>
      <w:r w:rsidR="00944895" w:rsidRPr="00EE3C8A">
        <w:rPr>
          <w:rFonts w:ascii="Times New Roman" w:hAnsi="Times New Roman" w:cs="Times New Roman"/>
          <w:sz w:val="28"/>
          <w:szCs w:val="28"/>
        </w:rPr>
        <w:t xml:space="preserve"> </w:t>
      </w:r>
      <w:r w:rsidRPr="00EE3C8A">
        <w:rPr>
          <w:rFonts w:ascii="Times New Roman" w:hAnsi="Times New Roman" w:cs="Times New Roman"/>
          <w:sz w:val="28"/>
          <w:szCs w:val="28"/>
        </w:rPr>
        <w:t xml:space="preserve">поступило </w:t>
      </w:r>
      <w:r w:rsidR="00EB0BA0" w:rsidRPr="00EE3C8A">
        <w:rPr>
          <w:rFonts w:ascii="Times New Roman" w:hAnsi="Times New Roman" w:cs="Times New Roman"/>
          <w:b/>
          <w:sz w:val="28"/>
          <w:szCs w:val="28"/>
        </w:rPr>
        <w:t>1552</w:t>
      </w:r>
      <w:r w:rsidR="00EC2CDD" w:rsidRPr="00EE3C8A">
        <w:rPr>
          <w:rFonts w:ascii="Times New Roman" w:hAnsi="Times New Roman" w:cs="Times New Roman"/>
          <w:b/>
          <w:sz w:val="28"/>
          <w:szCs w:val="28"/>
        </w:rPr>
        <w:t xml:space="preserve"> </w:t>
      </w:r>
      <w:r w:rsidRPr="00EE3C8A">
        <w:rPr>
          <w:rFonts w:ascii="Times New Roman" w:hAnsi="Times New Roman" w:cs="Times New Roman"/>
          <w:sz w:val="28"/>
          <w:szCs w:val="28"/>
        </w:rPr>
        <w:t>письменных обращений граждан. Все обращения рассмотрены в установленные сроки. Исполнительская дисциплина составила 100%.</w:t>
      </w:r>
    </w:p>
    <w:p w14:paraId="14CD39F2" w14:textId="77777777" w:rsidR="0064333E" w:rsidRPr="00EE3C8A" w:rsidRDefault="00425043"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lastRenderedPageBreak/>
        <w:t xml:space="preserve">За отчётный период на центральный портал </w:t>
      </w:r>
      <w:r w:rsidRPr="00EE3C8A">
        <w:rPr>
          <w:rFonts w:ascii="Times New Roman" w:hAnsi="Times New Roman" w:cs="Times New Roman"/>
          <w:b/>
          <w:sz w:val="28"/>
          <w:szCs w:val="28"/>
        </w:rPr>
        <w:t>«НАШ ГОРОД»</w:t>
      </w:r>
      <w:r w:rsidRPr="00EE3C8A">
        <w:rPr>
          <w:rFonts w:ascii="Times New Roman" w:hAnsi="Times New Roman" w:cs="Times New Roman"/>
          <w:sz w:val="28"/>
          <w:szCs w:val="28"/>
        </w:rPr>
        <w:t xml:space="preserve">  поступило </w:t>
      </w:r>
      <w:r w:rsidR="006A39C9" w:rsidRPr="00EE3C8A">
        <w:rPr>
          <w:rFonts w:ascii="Times New Roman" w:hAnsi="Times New Roman" w:cs="Times New Roman"/>
          <w:b/>
          <w:sz w:val="28"/>
          <w:szCs w:val="28"/>
        </w:rPr>
        <w:t>15</w:t>
      </w:r>
      <w:r w:rsidR="00A53AAF" w:rsidRPr="00EE3C8A">
        <w:rPr>
          <w:rFonts w:ascii="Times New Roman" w:hAnsi="Times New Roman" w:cs="Times New Roman"/>
          <w:b/>
          <w:sz w:val="28"/>
          <w:szCs w:val="28"/>
        </w:rPr>
        <w:t xml:space="preserve"> </w:t>
      </w:r>
      <w:r w:rsidRPr="00EE3C8A">
        <w:rPr>
          <w:rFonts w:ascii="Times New Roman" w:hAnsi="Times New Roman" w:cs="Times New Roman"/>
          <w:b/>
          <w:sz w:val="28"/>
          <w:szCs w:val="28"/>
        </w:rPr>
        <w:t xml:space="preserve">тысяч </w:t>
      </w:r>
      <w:r w:rsidR="006A39C9" w:rsidRPr="00EE3C8A">
        <w:rPr>
          <w:rFonts w:ascii="Times New Roman" w:hAnsi="Times New Roman" w:cs="Times New Roman"/>
          <w:b/>
          <w:sz w:val="28"/>
          <w:szCs w:val="28"/>
        </w:rPr>
        <w:t>256</w:t>
      </w:r>
      <w:r w:rsidR="00A53AAF" w:rsidRPr="00EE3C8A">
        <w:rPr>
          <w:rFonts w:ascii="Times New Roman" w:hAnsi="Times New Roman" w:cs="Times New Roman"/>
          <w:b/>
          <w:sz w:val="28"/>
          <w:szCs w:val="28"/>
        </w:rPr>
        <w:t xml:space="preserve"> </w:t>
      </w:r>
      <w:r w:rsidRPr="00EE3C8A">
        <w:rPr>
          <w:rFonts w:ascii="Times New Roman" w:hAnsi="Times New Roman" w:cs="Times New Roman"/>
          <w:sz w:val="28"/>
          <w:szCs w:val="28"/>
        </w:rPr>
        <w:t>обращени</w:t>
      </w:r>
      <w:r w:rsidR="00A53AAF" w:rsidRPr="00EE3C8A">
        <w:rPr>
          <w:rFonts w:ascii="Times New Roman" w:hAnsi="Times New Roman" w:cs="Times New Roman"/>
          <w:sz w:val="28"/>
          <w:szCs w:val="28"/>
        </w:rPr>
        <w:t>я</w:t>
      </w:r>
      <w:r w:rsidRPr="00EE3C8A">
        <w:rPr>
          <w:rFonts w:ascii="Times New Roman" w:hAnsi="Times New Roman" w:cs="Times New Roman"/>
          <w:sz w:val="28"/>
          <w:szCs w:val="28"/>
        </w:rPr>
        <w:t xml:space="preserve">, все обращения опубликованы в срок. </w:t>
      </w:r>
    </w:p>
    <w:p w14:paraId="2034AEB7" w14:textId="77777777" w:rsidR="005F5C26" w:rsidRPr="00EE3C8A" w:rsidRDefault="001524A5"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b/>
          <w:i/>
          <w:sz w:val="28"/>
          <w:szCs w:val="28"/>
        </w:rPr>
        <w:t>В целях информирования жителей в</w:t>
      </w:r>
      <w:r w:rsidR="005F5C26" w:rsidRPr="00EE3C8A">
        <w:rPr>
          <w:rFonts w:ascii="Times New Roman" w:hAnsi="Times New Roman" w:cs="Times New Roman"/>
          <w:b/>
          <w:i/>
          <w:sz w:val="28"/>
          <w:szCs w:val="28"/>
        </w:rPr>
        <w:t xml:space="preserve"> 201</w:t>
      </w:r>
      <w:r w:rsidR="006A39C9" w:rsidRPr="00EE3C8A">
        <w:rPr>
          <w:rFonts w:ascii="Times New Roman" w:hAnsi="Times New Roman" w:cs="Times New Roman"/>
          <w:b/>
          <w:i/>
          <w:sz w:val="28"/>
          <w:szCs w:val="28"/>
        </w:rPr>
        <w:t>9</w:t>
      </w:r>
      <w:r w:rsidR="005F5C26" w:rsidRPr="00EE3C8A">
        <w:rPr>
          <w:rFonts w:ascii="Times New Roman" w:hAnsi="Times New Roman" w:cs="Times New Roman"/>
          <w:b/>
          <w:i/>
          <w:sz w:val="28"/>
          <w:szCs w:val="28"/>
        </w:rPr>
        <w:t xml:space="preserve"> году</w:t>
      </w:r>
      <w:r w:rsidR="005F5C26" w:rsidRPr="00EE3C8A">
        <w:rPr>
          <w:rFonts w:ascii="Times New Roman" w:hAnsi="Times New Roman" w:cs="Times New Roman"/>
          <w:b/>
          <w:sz w:val="28"/>
          <w:szCs w:val="28"/>
        </w:rPr>
        <w:t xml:space="preserve"> </w:t>
      </w:r>
      <w:r w:rsidR="005F5C26" w:rsidRPr="00EE3C8A">
        <w:rPr>
          <w:rFonts w:ascii="Times New Roman" w:hAnsi="Times New Roman" w:cs="Times New Roman"/>
          <w:sz w:val="28"/>
          <w:szCs w:val="28"/>
        </w:rPr>
        <w:t>актуальная информация о районе и округе регулярно доводилась через районную</w:t>
      </w:r>
      <w:r w:rsidR="00CA086B" w:rsidRPr="00EE3C8A">
        <w:rPr>
          <w:rFonts w:ascii="Times New Roman" w:hAnsi="Times New Roman" w:cs="Times New Roman"/>
          <w:sz w:val="28"/>
          <w:szCs w:val="28"/>
        </w:rPr>
        <w:t xml:space="preserve"> интернет</w:t>
      </w:r>
      <w:r w:rsidR="00D65367" w:rsidRPr="00EE3C8A">
        <w:rPr>
          <w:rFonts w:ascii="Times New Roman" w:hAnsi="Times New Roman" w:cs="Times New Roman"/>
          <w:sz w:val="28"/>
          <w:szCs w:val="28"/>
        </w:rPr>
        <w:t>-</w:t>
      </w:r>
      <w:r w:rsidR="005F5C26" w:rsidRPr="00EE3C8A">
        <w:rPr>
          <w:rFonts w:ascii="Times New Roman" w:hAnsi="Times New Roman" w:cs="Times New Roman"/>
          <w:sz w:val="28"/>
          <w:szCs w:val="28"/>
        </w:rPr>
        <w:t>газету</w:t>
      </w:r>
      <w:r w:rsidR="00CA086B" w:rsidRPr="00EE3C8A">
        <w:rPr>
          <w:rFonts w:ascii="Times New Roman" w:hAnsi="Times New Roman" w:cs="Times New Roman"/>
          <w:sz w:val="28"/>
          <w:szCs w:val="28"/>
        </w:rPr>
        <w:t>,</w:t>
      </w:r>
      <w:r w:rsidR="00D65367" w:rsidRPr="00EE3C8A">
        <w:rPr>
          <w:rFonts w:ascii="Times New Roman" w:hAnsi="Times New Roman" w:cs="Times New Roman"/>
          <w:sz w:val="28"/>
          <w:szCs w:val="28"/>
        </w:rPr>
        <w:t xml:space="preserve"> официальный сайт</w:t>
      </w:r>
      <w:r w:rsidR="005F5C26" w:rsidRPr="00EE3C8A">
        <w:rPr>
          <w:rFonts w:ascii="Times New Roman" w:hAnsi="Times New Roman" w:cs="Times New Roman"/>
          <w:sz w:val="28"/>
          <w:szCs w:val="28"/>
        </w:rPr>
        <w:t xml:space="preserve"> управы и информационные зоны </w:t>
      </w:r>
      <w:r w:rsidR="00CA086B" w:rsidRPr="00EE3C8A">
        <w:rPr>
          <w:rFonts w:ascii="Times New Roman" w:hAnsi="Times New Roman" w:cs="Times New Roman"/>
          <w:sz w:val="28"/>
          <w:szCs w:val="28"/>
        </w:rPr>
        <w:t>-</w:t>
      </w:r>
      <w:r w:rsidR="0044445D" w:rsidRPr="00EE3C8A">
        <w:rPr>
          <w:rFonts w:ascii="Times New Roman" w:hAnsi="Times New Roman" w:cs="Times New Roman"/>
          <w:sz w:val="28"/>
          <w:szCs w:val="28"/>
        </w:rPr>
        <w:t xml:space="preserve"> </w:t>
      </w:r>
      <w:r w:rsidRPr="00EE3C8A">
        <w:rPr>
          <w:rFonts w:ascii="Times New Roman" w:hAnsi="Times New Roman" w:cs="Times New Roman"/>
          <w:b/>
          <w:sz w:val="28"/>
          <w:szCs w:val="28"/>
        </w:rPr>
        <w:t xml:space="preserve">размещено </w:t>
      </w:r>
      <w:r w:rsidR="005F5C26" w:rsidRPr="00EE3C8A">
        <w:rPr>
          <w:rFonts w:ascii="Times New Roman" w:hAnsi="Times New Roman" w:cs="Times New Roman"/>
          <w:b/>
          <w:sz w:val="28"/>
          <w:szCs w:val="28"/>
        </w:rPr>
        <w:t>более</w:t>
      </w:r>
      <w:r w:rsidR="00D65367" w:rsidRPr="00EE3C8A">
        <w:rPr>
          <w:rFonts w:ascii="Times New Roman" w:hAnsi="Times New Roman" w:cs="Times New Roman"/>
          <w:b/>
          <w:sz w:val="28"/>
          <w:szCs w:val="28"/>
        </w:rPr>
        <w:t xml:space="preserve"> </w:t>
      </w:r>
      <w:r w:rsidR="006A39C9" w:rsidRPr="00EE3C8A">
        <w:rPr>
          <w:rFonts w:ascii="Times New Roman" w:hAnsi="Times New Roman" w:cs="Times New Roman"/>
          <w:b/>
          <w:sz w:val="28"/>
          <w:szCs w:val="28"/>
        </w:rPr>
        <w:t>5</w:t>
      </w:r>
      <w:r w:rsidR="00D65367" w:rsidRPr="00EE3C8A">
        <w:rPr>
          <w:rFonts w:ascii="Times New Roman" w:hAnsi="Times New Roman" w:cs="Times New Roman"/>
          <w:b/>
          <w:sz w:val="28"/>
          <w:szCs w:val="28"/>
        </w:rPr>
        <w:t xml:space="preserve">000 </w:t>
      </w:r>
      <w:r w:rsidRPr="00EE3C8A">
        <w:rPr>
          <w:rFonts w:ascii="Times New Roman" w:hAnsi="Times New Roman" w:cs="Times New Roman"/>
          <w:b/>
          <w:sz w:val="28"/>
          <w:szCs w:val="28"/>
        </w:rPr>
        <w:t>новостных материалов</w:t>
      </w:r>
      <w:r w:rsidRPr="00EE3C8A">
        <w:rPr>
          <w:rFonts w:ascii="Times New Roman" w:hAnsi="Times New Roman" w:cs="Times New Roman"/>
          <w:sz w:val="28"/>
          <w:szCs w:val="28"/>
        </w:rPr>
        <w:t>.</w:t>
      </w:r>
    </w:p>
    <w:p w14:paraId="201F65FE" w14:textId="77777777" w:rsidR="00CA086B" w:rsidRPr="00EE3C8A" w:rsidRDefault="001524A5"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Проведено </w:t>
      </w:r>
      <w:r w:rsidRPr="00EE3C8A">
        <w:rPr>
          <w:rFonts w:ascii="Times New Roman" w:hAnsi="Times New Roman" w:cs="Times New Roman"/>
          <w:b/>
          <w:sz w:val="28"/>
          <w:szCs w:val="28"/>
        </w:rPr>
        <w:t xml:space="preserve">12 </w:t>
      </w:r>
      <w:r w:rsidRPr="00EE3C8A">
        <w:rPr>
          <w:rFonts w:ascii="Times New Roman" w:hAnsi="Times New Roman" w:cs="Times New Roman"/>
          <w:sz w:val="28"/>
          <w:szCs w:val="28"/>
        </w:rPr>
        <w:t>встреч с населением</w:t>
      </w:r>
      <w:r w:rsidR="005F37C7" w:rsidRPr="00EE3C8A">
        <w:rPr>
          <w:rFonts w:ascii="Times New Roman" w:hAnsi="Times New Roman" w:cs="Times New Roman"/>
          <w:sz w:val="28"/>
          <w:szCs w:val="28"/>
        </w:rPr>
        <w:t>.</w:t>
      </w:r>
    </w:p>
    <w:p w14:paraId="6F988DFF" w14:textId="77777777" w:rsidR="00CA086B" w:rsidRPr="00EE3C8A" w:rsidRDefault="00CA086B" w:rsidP="00EB0BA0">
      <w:pPr>
        <w:spacing w:line="360" w:lineRule="auto"/>
        <w:ind w:firstLine="709"/>
        <w:jc w:val="both"/>
        <w:rPr>
          <w:rFonts w:ascii="Times New Roman" w:hAnsi="Times New Roman" w:cs="Times New Roman"/>
          <w:b/>
          <w:sz w:val="28"/>
          <w:szCs w:val="28"/>
        </w:rPr>
      </w:pPr>
      <w:r w:rsidRPr="00EE3C8A">
        <w:rPr>
          <w:rFonts w:ascii="Times New Roman" w:hAnsi="Times New Roman" w:cs="Times New Roman"/>
          <w:b/>
          <w:sz w:val="28"/>
          <w:szCs w:val="28"/>
        </w:rPr>
        <w:t>Основные темы встреч:</w:t>
      </w:r>
      <w:r w:rsidR="001524A5" w:rsidRPr="00EE3C8A">
        <w:rPr>
          <w:rFonts w:ascii="Times New Roman" w:hAnsi="Times New Roman" w:cs="Times New Roman"/>
          <w:b/>
          <w:sz w:val="28"/>
          <w:szCs w:val="28"/>
        </w:rPr>
        <w:t xml:space="preserve"> </w:t>
      </w:r>
    </w:p>
    <w:p w14:paraId="4A8C6FD7" w14:textId="77777777" w:rsidR="004360FF" w:rsidRPr="00EE3C8A" w:rsidRDefault="004360FF"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о ходе реализации программы реновации;</w:t>
      </w:r>
    </w:p>
    <w:p w14:paraId="08AB5CDB" w14:textId="77777777" w:rsidR="00CA086B" w:rsidRPr="00EE3C8A" w:rsidRDefault="00CA086B"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 о ходе выполнения </w:t>
      </w:r>
      <w:r w:rsidR="0044445D" w:rsidRPr="00EE3C8A">
        <w:rPr>
          <w:rFonts w:ascii="Times New Roman" w:hAnsi="Times New Roman" w:cs="Times New Roman"/>
          <w:sz w:val="28"/>
          <w:szCs w:val="28"/>
        </w:rPr>
        <w:t xml:space="preserve">программы </w:t>
      </w:r>
      <w:r w:rsidRPr="00EE3C8A">
        <w:rPr>
          <w:rFonts w:ascii="Times New Roman" w:hAnsi="Times New Roman" w:cs="Times New Roman"/>
          <w:sz w:val="28"/>
          <w:szCs w:val="28"/>
        </w:rPr>
        <w:t>комплексного развития территории района;</w:t>
      </w:r>
    </w:p>
    <w:p w14:paraId="3115F78E" w14:textId="77777777" w:rsidR="00CA086B" w:rsidRPr="00EE3C8A" w:rsidRDefault="00CA086B"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 </w:t>
      </w:r>
      <w:r w:rsidR="0044445D" w:rsidRPr="00EE3C8A">
        <w:rPr>
          <w:rFonts w:ascii="Times New Roman" w:hAnsi="Times New Roman" w:cs="Times New Roman"/>
          <w:sz w:val="28"/>
          <w:szCs w:val="28"/>
        </w:rPr>
        <w:t xml:space="preserve"> о </w:t>
      </w:r>
      <w:r w:rsidRPr="00EE3C8A">
        <w:rPr>
          <w:rFonts w:ascii="Times New Roman" w:hAnsi="Times New Roman" w:cs="Times New Roman"/>
          <w:sz w:val="28"/>
          <w:szCs w:val="28"/>
        </w:rPr>
        <w:t>проведение капитального ремонта;</w:t>
      </w:r>
    </w:p>
    <w:p w14:paraId="32C6CCB1" w14:textId="77777777" w:rsidR="00CA086B" w:rsidRPr="00EE3C8A" w:rsidRDefault="00CA086B"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 </w:t>
      </w:r>
      <w:r w:rsidR="0044445D" w:rsidRPr="00EE3C8A">
        <w:rPr>
          <w:rFonts w:ascii="Times New Roman" w:hAnsi="Times New Roman" w:cs="Times New Roman"/>
          <w:sz w:val="28"/>
          <w:szCs w:val="28"/>
        </w:rPr>
        <w:t xml:space="preserve">о </w:t>
      </w:r>
      <w:r w:rsidRPr="00EE3C8A">
        <w:rPr>
          <w:rFonts w:ascii="Times New Roman" w:hAnsi="Times New Roman" w:cs="Times New Roman"/>
          <w:sz w:val="28"/>
          <w:szCs w:val="28"/>
        </w:rPr>
        <w:t>благоустройств</w:t>
      </w:r>
      <w:r w:rsidR="0044445D" w:rsidRPr="00EE3C8A">
        <w:rPr>
          <w:rFonts w:ascii="Times New Roman" w:hAnsi="Times New Roman" w:cs="Times New Roman"/>
          <w:sz w:val="28"/>
          <w:szCs w:val="28"/>
        </w:rPr>
        <w:t>е</w:t>
      </w:r>
      <w:r w:rsidRPr="00EE3C8A">
        <w:rPr>
          <w:rFonts w:ascii="Times New Roman" w:hAnsi="Times New Roman" w:cs="Times New Roman"/>
          <w:sz w:val="28"/>
          <w:szCs w:val="28"/>
        </w:rPr>
        <w:t xml:space="preserve"> дворовых территорий;</w:t>
      </w:r>
    </w:p>
    <w:p w14:paraId="0FA76E6E" w14:textId="77777777" w:rsidR="0044445D" w:rsidRPr="00EE3C8A" w:rsidRDefault="00CA086B"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вопросы социальной поддержки и другие.</w:t>
      </w:r>
    </w:p>
    <w:p w14:paraId="25443A6B" w14:textId="77777777" w:rsidR="001524A5" w:rsidRPr="00EE3C8A" w:rsidRDefault="001524A5"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Активно развиваются альтернативные способы коммуникации с жителями с использованием блогосферы: </w:t>
      </w:r>
      <w:r w:rsidRPr="00EE3C8A">
        <w:rPr>
          <w:rFonts w:ascii="Times New Roman" w:hAnsi="Times New Roman" w:cs="Times New Roman"/>
          <w:sz w:val="28"/>
          <w:szCs w:val="28"/>
          <w:lang w:val="en-US"/>
        </w:rPr>
        <w:t>Twitter</w:t>
      </w:r>
      <w:r w:rsidRPr="00EE3C8A">
        <w:rPr>
          <w:rFonts w:ascii="Times New Roman" w:hAnsi="Times New Roman" w:cs="Times New Roman"/>
          <w:sz w:val="28"/>
          <w:szCs w:val="28"/>
        </w:rPr>
        <w:t xml:space="preserve">, </w:t>
      </w:r>
      <w:r w:rsidRPr="00EE3C8A">
        <w:rPr>
          <w:rFonts w:ascii="Times New Roman" w:hAnsi="Times New Roman" w:cs="Times New Roman"/>
          <w:sz w:val="28"/>
          <w:szCs w:val="28"/>
          <w:lang w:val="en-US"/>
        </w:rPr>
        <w:t>Facebook</w:t>
      </w:r>
      <w:r w:rsidR="004360FF" w:rsidRPr="00EE3C8A">
        <w:rPr>
          <w:rFonts w:ascii="Times New Roman" w:hAnsi="Times New Roman" w:cs="Times New Roman"/>
          <w:sz w:val="28"/>
          <w:szCs w:val="28"/>
        </w:rPr>
        <w:t>, Инстаграм</w:t>
      </w:r>
      <w:r w:rsidRPr="00EE3C8A">
        <w:rPr>
          <w:rFonts w:ascii="Times New Roman" w:hAnsi="Times New Roman" w:cs="Times New Roman"/>
          <w:sz w:val="28"/>
          <w:szCs w:val="28"/>
        </w:rPr>
        <w:t>.</w:t>
      </w:r>
    </w:p>
    <w:p w14:paraId="4581E726" w14:textId="77777777" w:rsidR="009E2CB2" w:rsidRPr="00EE3C8A" w:rsidRDefault="001524A5"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На территории района расположен</w:t>
      </w:r>
      <w:r w:rsidR="009E2CB2" w:rsidRPr="00EE3C8A">
        <w:rPr>
          <w:rFonts w:ascii="Times New Roman" w:hAnsi="Times New Roman" w:cs="Times New Roman"/>
          <w:sz w:val="28"/>
          <w:szCs w:val="28"/>
        </w:rPr>
        <w:t>ы</w:t>
      </w:r>
      <w:r w:rsidRPr="00EE3C8A">
        <w:rPr>
          <w:rFonts w:ascii="Times New Roman" w:hAnsi="Times New Roman" w:cs="Times New Roman"/>
          <w:sz w:val="28"/>
          <w:szCs w:val="28"/>
        </w:rPr>
        <w:t xml:space="preserve"> </w:t>
      </w:r>
      <w:r w:rsidR="004360FF" w:rsidRPr="00EE3C8A">
        <w:rPr>
          <w:rFonts w:ascii="Times New Roman" w:hAnsi="Times New Roman" w:cs="Times New Roman"/>
          <w:b/>
          <w:sz w:val="28"/>
          <w:szCs w:val="28"/>
        </w:rPr>
        <w:t>45</w:t>
      </w:r>
      <w:r w:rsidRPr="00EE3C8A">
        <w:rPr>
          <w:rFonts w:ascii="Times New Roman" w:hAnsi="Times New Roman" w:cs="Times New Roman"/>
          <w:sz w:val="28"/>
          <w:szCs w:val="28"/>
        </w:rPr>
        <w:t xml:space="preserve"> уличных информационных стенда</w:t>
      </w:r>
      <w:r w:rsidR="00A53A39" w:rsidRPr="00EE3C8A">
        <w:rPr>
          <w:rFonts w:ascii="Times New Roman" w:hAnsi="Times New Roman" w:cs="Times New Roman"/>
          <w:sz w:val="28"/>
          <w:szCs w:val="28"/>
        </w:rPr>
        <w:t>.</w:t>
      </w:r>
      <w:r w:rsidR="009E2CB2" w:rsidRPr="00EE3C8A">
        <w:rPr>
          <w:rFonts w:ascii="Times New Roman" w:hAnsi="Times New Roman" w:cs="Times New Roman"/>
          <w:sz w:val="28"/>
          <w:szCs w:val="28"/>
        </w:rPr>
        <w:t xml:space="preserve"> </w:t>
      </w:r>
      <w:r w:rsidR="00A53A39" w:rsidRPr="00EE3C8A">
        <w:rPr>
          <w:rFonts w:ascii="Times New Roman" w:hAnsi="Times New Roman" w:cs="Times New Roman"/>
          <w:sz w:val="28"/>
          <w:szCs w:val="28"/>
        </w:rPr>
        <w:t>Н</w:t>
      </w:r>
      <w:r w:rsidR="009E2CB2" w:rsidRPr="00EE3C8A">
        <w:rPr>
          <w:rFonts w:ascii="Times New Roman" w:hAnsi="Times New Roman" w:cs="Times New Roman"/>
          <w:sz w:val="28"/>
          <w:szCs w:val="28"/>
        </w:rPr>
        <w:t>а подъездах и в подъездах жилых домов установлен</w:t>
      </w:r>
      <w:r w:rsidR="003856BB" w:rsidRPr="00EE3C8A">
        <w:rPr>
          <w:rFonts w:ascii="Times New Roman" w:hAnsi="Times New Roman" w:cs="Times New Roman"/>
          <w:sz w:val="28"/>
          <w:szCs w:val="28"/>
        </w:rPr>
        <w:t>ы</w:t>
      </w:r>
      <w:r w:rsidR="009E2CB2" w:rsidRPr="00EE3C8A">
        <w:rPr>
          <w:rFonts w:ascii="Times New Roman" w:hAnsi="Times New Roman" w:cs="Times New Roman"/>
          <w:sz w:val="28"/>
          <w:szCs w:val="28"/>
        </w:rPr>
        <w:t xml:space="preserve"> </w:t>
      </w:r>
      <w:r w:rsidR="009E2CB2" w:rsidRPr="00EE3C8A">
        <w:rPr>
          <w:rFonts w:ascii="Times New Roman" w:hAnsi="Times New Roman" w:cs="Times New Roman"/>
          <w:b/>
          <w:sz w:val="28"/>
          <w:szCs w:val="28"/>
        </w:rPr>
        <w:t>1625</w:t>
      </w:r>
      <w:r w:rsidR="009E2CB2" w:rsidRPr="00EE3C8A">
        <w:rPr>
          <w:rFonts w:ascii="Times New Roman" w:hAnsi="Times New Roman" w:cs="Times New Roman"/>
          <w:sz w:val="28"/>
          <w:szCs w:val="28"/>
        </w:rPr>
        <w:t xml:space="preserve"> информационных стенда единого образца. </w:t>
      </w:r>
    </w:p>
    <w:p w14:paraId="238D7333" w14:textId="77777777" w:rsidR="00425043" w:rsidRPr="00EE3C8A" w:rsidRDefault="002535BD" w:rsidP="00EB0BA0">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Проведены электронные референдумы в системе «Активный гражданин». Проект признан самым посещаемым в городе Москве среди всех социальных проектов. В 201</w:t>
      </w:r>
      <w:r w:rsidR="00CC33CB" w:rsidRPr="00EE3C8A">
        <w:rPr>
          <w:rFonts w:ascii="Times New Roman" w:hAnsi="Times New Roman" w:cs="Times New Roman"/>
          <w:sz w:val="28"/>
          <w:szCs w:val="28"/>
        </w:rPr>
        <w:t>9</w:t>
      </w:r>
      <w:r w:rsidRPr="00EE3C8A">
        <w:rPr>
          <w:rFonts w:ascii="Times New Roman" w:hAnsi="Times New Roman" w:cs="Times New Roman"/>
          <w:sz w:val="28"/>
          <w:szCs w:val="28"/>
        </w:rPr>
        <w:t xml:space="preserve"> году прошло </w:t>
      </w:r>
      <w:r w:rsidR="00B90751" w:rsidRPr="00EE3C8A">
        <w:rPr>
          <w:rFonts w:ascii="Times New Roman" w:hAnsi="Times New Roman" w:cs="Times New Roman"/>
          <w:sz w:val="28"/>
          <w:szCs w:val="28"/>
        </w:rPr>
        <w:t xml:space="preserve">3 </w:t>
      </w:r>
      <w:r w:rsidRPr="00EE3C8A">
        <w:rPr>
          <w:rFonts w:ascii="Times New Roman" w:hAnsi="Times New Roman" w:cs="Times New Roman"/>
          <w:sz w:val="28"/>
          <w:szCs w:val="28"/>
        </w:rPr>
        <w:t>районных голосований.  Все итоги реализованы в срок.</w:t>
      </w:r>
    </w:p>
    <w:p w14:paraId="04892F91" w14:textId="77777777" w:rsidR="002535BD" w:rsidRPr="00EE3C8A" w:rsidRDefault="002535BD" w:rsidP="002535B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 xml:space="preserve"> С декабря 2013 года в районе создан и </w:t>
      </w:r>
      <w:r w:rsidRPr="00EE3C8A">
        <w:rPr>
          <w:rFonts w:ascii="Times New Roman" w:hAnsi="Times New Roman" w:cs="Times New Roman"/>
          <w:b/>
          <w:sz w:val="28"/>
          <w:szCs w:val="28"/>
        </w:rPr>
        <w:t>функционирует институт общественных советников</w:t>
      </w:r>
      <w:r w:rsidRPr="00EE3C8A">
        <w:rPr>
          <w:rFonts w:ascii="Times New Roman" w:hAnsi="Times New Roman" w:cs="Times New Roman"/>
          <w:sz w:val="28"/>
          <w:szCs w:val="28"/>
        </w:rPr>
        <w:t xml:space="preserve"> </w:t>
      </w:r>
      <w:r w:rsidR="00D526E7" w:rsidRPr="00EE3C8A">
        <w:rPr>
          <w:rFonts w:ascii="Times New Roman" w:hAnsi="Times New Roman" w:cs="Times New Roman"/>
          <w:i/>
          <w:sz w:val="28"/>
          <w:szCs w:val="28"/>
        </w:rPr>
        <w:t>(657</w:t>
      </w:r>
      <w:r w:rsidRPr="00EE3C8A">
        <w:rPr>
          <w:rFonts w:ascii="Times New Roman" w:hAnsi="Times New Roman" w:cs="Times New Roman"/>
          <w:i/>
          <w:sz w:val="28"/>
          <w:szCs w:val="28"/>
        </w:rPr>
        <w:t>чел).</w:t>
      </w:r>
      <w:r w:rsidRPr="00EE3C8A">
        <w:rPr>
          <w:rFonts w:ascii="Times New Roman" w:hAnsi="Times New Roman" w:cs="Times New Roman"/>
          <w:sz w:val="28"/>
          <w:szCs w:val="28"/>
        </w:rPr>
        <w:t xml:space="preserve"> </w:t>
      </w:r>
      <w:r w:rsidR="00D526E7" w:rsidRPr="00EE3C8A">
        <w:rPr>
          <w:rFonts w:ascii="Times New Roman" w:hAnsi="Times New Roman" w:cs="Times New Roman"/>
          <w:sz w:val="28"/>
          <w:szCs w:val="28"/>
        </w:rPr>
        <w:t xml:space="preserve">В апреле 2019 года 51 человек из числа общественных советников приняли участие  в городской коммуникации «Мой район».  </w:t>
      </w:r>
      <w:r w:rsidR="004360FF" w:rsidRPr="00EE3C8A">
        <w:rPr>
          <w:rFonts w:ascii="Times New Roman" w:hAnsi="Times New Roman" w:cs="Times New Roman"/>
          <w:sz w:val="28"/>
          <w:szCs w:val="28"/>
        </w:rPr>
        <w:t>У</w:t>
      </w:r>
      <w:r w:rsidRPr="00EE3C8A">
        <w:rPr>
          <w:rFonts w:ascii="Times New Roman" w:hAnsi="Times New Roman" w:cs="Times New Roman"/>
          <w:sz w:val="28"/>
          <w:szCs w:val="28"/>
        </w:rPr>
        <w:t>правой района совмес</w:t>
      </w:r>
      <w:r w:rsidR="003856BB" w:rsidRPr="00EE3C8A">
        <w:rPr>
          <w:rFonts w:ascii="Times New Roman" w:hAnsi="Times New Roman" w:cs="Times New Roman"/>
          <w:sz w:val="28"/>
          <w:szCs w:val="28"/>
        </w:rPr>
        <w:t xml:space="preserve">тно с общественными советниками </w:t>
      </w:r>
      <w:r w:rsidR="005C5BAB" w:rsidRPr="00EE3C8A">
        <w:rPr>
          <w:rFonts w:ascii="Times New Roman" w:hAnsi="Times New Roman" w:cs="Times New Roman"/>
          <w:sz w:val="28"/>
          <w:szCs w:val="28"/>
        </w:rPr>
        <w:t xml:space="preserve">созданы Чаты </w:t>
      </w:r>
      <w:r w:rsidRPr="00EE3C8A">
        <w:rPr>
          <w:rStyle w:val="af0"/>
          <w:rFonts w:ascii="Times New Roman" w:hAnsi="Times New Roman" w:cs="Times New Roman"/>
          <w:b/>
          <w:bCs/>
          <w:color w:val="000000" w:themeColor="text1"/>
          <w:sz w:val="28"/>
          <w:szCs w:val="28"/>
          <w:shd w:val="clear" w:color="auto" w:fill="FFFFFF"/>
        </w:rPr>
        <w:t>WhatsApp</w:t>
      </w:r>
      <w:r w:rsidRPr="00EE3C8A">
        <w:rPr>
          <w:rFonts w:ascii="Times New Roman" w:hAnsi="Times New Roman" w:cs="Times New Roman"/>
          <w:sz w:val="28"/>
          <w:szCs w:val="28"/>
        </w:rPr>
        <w:t xml:space="preserve"> для быстрого обмена важной информацией </w:t>
      </w:r>
      <w:r w:rsidR="005C5BAB" w:rsidRPr="00EE3C8A">
        <w:rPr>
          <w:rFonts w:ascii="Times New Roman" w:hAnsi="Times New Roman" w:cs="Times New Roman"/>
          <w:sz w:val="28"/>
          <w:szCs w:val="28"/>
        </w:rPr>
        <w:t xml:space="preserve"> </w:t>
      </w:r>
      <w:r w:rsidRPr="00EE3C8A">
        <w:rPr>
          <w:rFonts w:ascii="Times New Roman" w:hAnsi="Times New Roman" w:cs="Times New Roman"/>
          <w:sz w:val="28"/>
          <w:szCs w:val="28"/>
        </w:rPr>
        <w:t>между жителями района и администрацией</w:t>
      </w:r>
      <w:r w:rsidR="005C5BAB" w:rsidRPr="00EE3C8A">
        <w:rPr>
          <w:rFonts w:ascii="Times New Roman" w:hAnsi="Times New Roman" w:cs="Times New Roman"/>
          <w:sz w:val="28"/>
          <w:szCs w:val="28"/>
        </w:rPr>
        <w:t xml:space="preserve"> и оперативного решения вопросов по содержанию многоквартирных домов и прилегающей территории. </w:t>
      </w:r>
      <w:r w:rsidRPr="00EE3C8A">
        <w:rPr>
          <w:rFonts w:ascii="Times New Roman" w:hAnsi="Times New Roman" w:cs="Times New Roman"/>
          <w:sz w:val="28"/>
          <w:szCs w:val="28"/>
        </w:rPr>
        <w:t xml:space="preserve">Всем обращениям, поступающим в Чат, присваивается индивидуальный номер. Исполнение обращений находится на моем личном контроле. По состоянию на сегодня в Чаты вступили 375 жителей района. </w:t>
      </w:r>
    </w:p>
    <w:p w14:paraId="1DF27E75" w14:textId="77777777" w:rsidR="005D2CB7" w:rsidRPr="00EE3C8A" w:rsidRDefault="005D2CB7" w:rsidP="002535BD">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Устойчивое развитие современного города -</w:t>
      </w:r>
      <w:r w:rsidR="00A4719A" w:rsidRPr="00EE3C8A">
        <w:rPr>
          <w:rFonts w:ascii="Times New Roman" w:hAnsi="Times New Roman" w:cs="Times New Roman"/>
          <w:sz w:val="28"/>
          <w:szCs w:val="28"/>
        </w:rPr>
        <w:t xml:space="preserve"> </w:t>
      </w:r>
      <w:r w:rsidRPr="00EE3C8A">
        <w:rPr>
          <w:rFonts w:ascii="Times New Roman" w:hAnsi="Times New Roman" w:cs="Times New Roman"/>
          <w:sz w:val="28"/>
          <w:szCs w:val="28"/>
        </w:rPr>
        <w:t xml:space="preserve">это одна из самых актуальных задач на </w:t>
      </w:r>
      <w:r w:rsidR="003856BB" w:rsidRPr="00EE3C8A">
        <w:rPr>
          <w:rFonts w:ascii="Times New Roman" w:hAnsi="Times New Roman" w:cs="Times New Roman"/>
          <w:sz w:val="28"/>
          <w:szCs w:val="28"/>
        </w:rPr>
        <w:t>сегодняшний день, которая решает</w:t>
      </w:r>
      <w:r w:rsidRPr="00EE3C8A">
        <w:rPr>
          <w:rFonts w:ascii="Times New Roman" w:hAnsi="Times New Roman" w:cs="Times New Roman"/>
          <w:sz w:val="28"/>
          <w:szCs w:val="28"/>
        </w:rPr>
        <w:t>ся не т</w:t>
      </w:r>
      <w:r w:rsidR="00A4719A" w:rsidRPr="00EE3C8A">
        <w:rPr>
          <w:rFonts w:ascii="Times New Roman" w:hAnsi="Times New Roman" w:cs="Times New Roman"/>
          <w:sz w:val="28"/>
          <w:szCs w:val="28"/>
        </w:rPr>
        <w:t>олько руководством города, но и всеми жителями. Хочу сказать, что в нашем районе наши жите</w:t>
      </w:r>
      <w:r w:rsidR="001250F3" w:rsidRPr="00EE3C8A">
        <w:rPr>
          <w:rFonts w:ascii="Times New Roman" w:hAnsi="Times New Roman" w:cs="Times New Roman"/>
          <w:sz w:val="28"/>
          <w:szCs w:val="28"/>
        </w:rPr>
        <w:t xml:space="preserve">ли активно участвуют и помогают </w:t>
      </w:r>
      <w:r w:rsidR="001250F3" w:rsidRPr="00EE3C8A">
        <w:rPr>
          <w:rFonts w:ascii="Times New Roman" w:hAnsi="Times New Roman" w:cs="Times New Roman"/>
          <w:sz w:val="28"/>
          <w:szCs w:val="28"/>
        </w:rPr>
        <w:lastRenderedPageBreak/>
        <w:t xml:space="preserve">нам в развитии и реализации городских программ. </w:t>
      </w:r>
      <w:r w:rsidR="008301FB" w:rsidRPr="00EE3C8A">
        <w:rPr>
          <w:rFonts w:ascii="Times New Roman" w:hAnsi="Times New Roman" w:cs="Times New Roman"/>
          <w:sz w:val="28"/>
          <w:szCs w:val="28"/>
        </w:rPr>
        <w:t>Основная наша задача – сделать все от нас зависящие для создания лучших условий жизни населения нашего района.</w:t>
      </w:r>
    </w:p>
    <w:p w14:paraId="7AEA0B7E" w14:textId="77777777" w:rsidR="008301FB" w:rsidRPr="00EE3C8A" w:rsidRDefault="008301FB" w:rsidP="008301FB">
      <w:pPr>
        <w:spacing w:line="360" w:lineRule="auto"/>
        <w:ind w:firstLine="709"/>
        <w:jc w:val="both"/>
        <w:rPr>
          <w:rFonts w:ascii="Times New Roman" w:eastAsia="Calibri" w:hAnsi="Times New Roman" w:cs="Times New Roman"/>
          <w:sz w:val="28"/>
          <w:szCs w:val="28"/>
        </w:rPr>
      </w:pPr>
      <w:r w:rsidRPr="00EE3C8A">
        <w:rPr>
          <w:rFonts w:ascii="Times New Roman" w:eastAsia="Calibri" w:hAnsi="Times New Roman" w:cs="Times New Roman"/>
          <w:sz w:val="28"/>
          <w:szCs w:val="28"/>
        </w:rPr>
        <w:t>Хочу выразить отдельную</w:t>
      </w:r>
      <w:r w:rsidR="00425043" w:rsidRPr="00EE3C8A">
        <w:rPr>
          <w:rFonts w:ascii="Times New Roman" w:eastAsia="Calibri" w:hAnsi="Times New Roman" w:cs="Times New Roman"/>
          <w:sz w:val="28"/>
          <w:szCs w:val="28"/>
        </w:rPr>
        <w:t xml:space="preserve"> благодар</w:t>
      </w:r>
      <w:r w:rsidRPr="00EE3C8A">
        <w:rPr>
          <w:rFonts w:ascii="Times New Roman" w:eastAsia="Calibri" w:hAnsi="Times New Roman" w:cs="Times New Roman"/>
          <w:sz w:val="28"/>
          <w:szCs w:val="28"/>
        </w:rPr>
        <w:t>ность</w:t>
      </w:r>
      <w:r w:rsidR="00425043" w:rsidRPr="00EE3C8A">
        <w:rPr>
          <w:rFonts w:ascii="Times New Roman" w:eastAsia="Calibri" w:hAnsi="Times New Roman" w:cs="Times New Roman"/>
          <w:sz w:val="28"/>
          <w:szCs w:val="28"/>
        </w:rPr>
        <w:t xml:space="preserve"> за совместную конструктивную работу </w:t>
      </w:r>
      <w:r w:rsidR="00425043" w:rsidRPr="00EE3C8A">
        <w:rPr>
          <w:rFonts w:ascii="Times New Roman" w:hAnsi="Times New Roman" w:cs="Times New Roman"/>
          <w:sz w:val="28"/>
          <w:szCs w:val="28"/>
        </w:rPr>
        <w:t>депутатов Совета депутатов</w:t>
      </w:r>
      <w:r w:rsidR="00425043" w:rsidRPr="00EE3C8A">
        <w:rPr>
          <w:rFonts w:ascii="Times New Roman" w:eastAsia="Calibri" w:hAnsi="Times New Roman" w:cs="Times New Roman"/>
          <w:sz w:val="28"/>
          <w:szCs w:val="28"/>
        </w:rPr>
        <w:t>, актив общественных советников, руководителей общественных организаций, а также старших по домам.</w:t>
      </w:r>
      <w:r w:rsidRPr="00EE3C8A">
        <w:rPr>
          <w:rFonts w:ascii="Times New Roman" w:eastAsia="Calibri" w:hAnsi="Times New Roman" w:cs="Times New Roman"/>
          <w:sz w:val="28"/>
          <w:szCs w:val="28"/>
        </w:rPr>
        <w:t xml:space="preserve"> </w:t>
      </w:r>
    </w:p>
    <w:p w14:paraId="7FC7DB6D" w14:textId="77777777" w:rsidR="00425043" w:rsidRPr="00EE3C8A" w:rsidRDefault="00425043" w:rsidP="00425043">
      <w:pPr>
        <w:spacing w:line="360" w:lineRule="auto"/>
        <w:ind w:firstLine="709"/>
        <w:jc w:val="both"/>
        <w:rPr>
          <w:rFonts w:ascii="Times New Roman" w:hAnsi="Times New Roman" w:cs="Times New Roman"/>
          <w:sz w:val="28"/>
          <w:szCs w:val="28"/>
        </w:rPr>
      </w:pPr>
      <w:r w:rsidRPr="00EE3C8A">
        <w:rPr>
          <w:rFonts w:ascii="Times New Roman" w:hAnsi="Times New Roman" w:cs="Times New Roman"/>
          <w:sz w:val="28"/>
          <w:szCs w:val="28"/>
        </w:rPr>
        <w:t>Спасибо за внимание!</w:t>
      </w:r>
    </w:p>
    <w:p w14:paraId="3139F223" w14:textId="77777777" w:rsidR="00930025" w:rsidRPr="00EE3C8A" w:rsidRDefault="00930025" w:rsidP="00425043">
      <w:pPr>
        <w:spacing w:line="276" w:lineRule="auto"/>
        <w:ind w:firstLine="709"/>
        <w:jc w:val="both"/>
        <w:rPr>
          <w:rFonts w:ascii="Times New Roman" w:hAnsi="Times New Roman" w:cs="Times New Roman"/>
          <w:sz w:val="28"/>
          <w:szCs w:val="28"/>
        </w:rPr>
      </w:pPr>
    </w:p>
    <w:sectPr w:rsidR="00930025" w:rsidRPr="00EE3C8A" w:rsidSect="00656977">
      <w:headerReference w:type="default" r:id="rId8"/>
      <w:pgSz w:w="11906" w:h="16838" w:code="9"/>
      <w:pgMar w:top="720" w:right="567" w:bottom="567" w:left="567"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8C1D" w14:textId="77777777" w:rsidR="009C1442" w:rsidRDefault="009C1442" w:rsidP="000029EE">
      <w:r>
        <w:separator/>
      </w:r>
    </w:p>
  </w:endnote>
  <w:endnote w:type="continuationSeparator" w:id="0">
    <w:p w14:paraId="21846ED1" w14:textId="77777777" w:rsidR="009C1442" w:rsidRDefault="009C1442" w:rsidP="000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E2682" w14:textId="77777777" w:rsidR="009C1442" w:rsidRDefault="009C1442" w:rsidP="000029EE">
      <w:r>
        <w:separator/>
      </w:r>
    </w:p>
  </w:footnote>
  <w:footnote w:type="continuationSeparator" w:id="0">
    <w:p w14:paraId="6C74593E" w14:textId="77777777" w:rsidR="009C1442" w:rsidRDefault="009C1442" w:rsidP="0000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59083"/>
      <w:docPartObj>
        <w:docPartGallery w:val="Page Numbers (Top of Page)"/>
        <w:docPartUnique/>
      </w:docPartObj>
    </w:sdtPr>
    <w:sdtEndPr/>
    <w:sdtContent>
      <w:p w14:paraId="428AD623" w14:textId="586472EA" w:rsidR="00471E18" w:rsidRDefault="00471E18">
        <w:pPr>
          <w:pStyle w:val="a9"/>
        </w:pPr>
        <w:r>
          <w:fldChar w:fldCharType="begin"/>
        </w:r>
        <w:r>
          <w:instrText>PAGE   \* MERGEFORMAT</w:instrText>
        </w:r>
        <w:r>
          <w:fldChar w:fldCharType="separate"/>
        </w:r>
        <w:r w:rsidR="003C18D2">
          <w:rPr>
            <w:noProof/>
          </w:rPr>
          <w:t>20</w:t>
        </w:r>
        <w:r>
          <w:rPr>
            <w:noProof/>
          </w:rPr>
          <w:fldChar w:fldCharType="end"/>
        </w:r>
      </w:p>
    </w:sdtContent>
  </w:sdt>
  <w:p w14:paraId="6345C6AB" w14:textId="77777777" w:rsidR="00471E18" w:rsidRDefault="00471E1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049"/>
    <w:multiLevelType w:val="hybridMultilevel"/>
    <w:tmpl w:val="87B81A98"/>
    <w:lvl w:ilvl="0" w:tplc="29C0F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E75235"/>
    <w:multiLevelType w:val="hybridMultilevel"/>
    <w:tmpl w:val="226E2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B77E55"/>
    <w:multiLevelType w:val="hybridMultilevel"/>
    <w:tmpl w:val="C28895D4"/>
    <w:lvl w:ilvl="0" w:tplc="C9DEC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0B251B"/>
    <w:multiLevelType w:val="hybridMultilevel"/>
    <w:tmpl w:val="871829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361F14"/>
    <w:multiLevelType w:val="hybridMultilevel"/>
    <w:tmpl w:val="16AC1834"/>
    <w:lvl w:ilvl="0" w:tplc="0419000D">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15:restartNumberingAfterBreak="0">
    <w:nsid w:val="11080515"/>
    <w:multiLevelType w:val="hybridMultilevel"/>
    <w:tmpl w:val="37BC96E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15:restartNumberingAfterBreak="0">
    <w:nsid w:val="18E40B5F"/>
    <w:multiLevelType w:val="hybridMultilevel"/>
    <w:tmpl w:val="E2183B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1E4A46"/>
    <w:multiLevelType w:val="hybridMultilevel"/>
    <w:tmpl w:val="431284E0"/>
    <w:lvl w:ilvl="0" w:tplc="2158A080">
      <w:start w:val="1"/>
      <w:numFmt w:val="decimal"/>
      <w:lvlText w:val="%1."/>
      <w:lvlJc w:val="left"/>
      <w:pPr>
        <w:ind w:left="720" w:hanging="360"/>
      </w:pPr>
      <w:rPr>
        <w:rFonts w:ascii="Times New Roman" w:hAnsi="Times New Roman" w:cs="Times New Roman" w:hint="default"/>
        <w:b/>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4672E4"/>
    <w:multiLevelType w:val="hybridMultilevel"/>
    <w:tmpl w:val="C8DE649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FBD3DA1"/>
    <w:multiLevelType w:val="hybridMultilevel"/>
    <w:tmpl w:val="FD44AB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05F1618"/>
    <w:multiLevelType w:val="hybridMultilevel"/>
    <w:tmpl w:val="8F2C2C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23D288E"/>
    <w:multiLevelType w:val="hybridMultilevel"/>
    <w:tmpl w:val="30A22E02"/>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15:restartNumberingAfterBreak="0">
    <w:nsid w:val="25EF7F10"/>
    <w:multiLevelType w:val="hybridMultilevel"/>
    <w:tmpl w:val="A3F0A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F65558"/>
    <w:multiLevelType w:val="hybridMultilevel"/>
    <w:tmpl w:val="A0DA5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BA2FE0"/>
    <w:multiLevelType w:val="hybridMultilevel"/>
    <w:tmpl w:val="9F2612E6"/>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5" w15:restartNumberingAfterBreak="0">
    <w:nsid w:val="2F980A87"/>
    <w:multiLevelType w:val="hybridMultilevel"/>
    <w:tmpl w:val="094E466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44440C6"/>
    <w:multiLevelType w:val="hybridMultilevel"/>
    <w:tmpl w:val="4CD026E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6535190"/>
    <w:multiLevelType w:val="hybridMultilevel"/>
    <w:tmpl w:val="56F8FB7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8" w15:restartNumberingAfterBreak="0">
    <w:nsid w:val="39313EE2"/>
    <w:multiLevelType w:val="hybridMultilevel"/>
    <w:tmpl w:val="D7A687FC"/>
    <w:lvl w:ilvl="0" w:tplc="57D60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8951A2"/>
    <w:multiLevelType w:val="hybridMultilevel"/>
    <w:tmpl w:val="7D6E551A"/>
    <w:lvl w:ilvl="0" w:tplc="351AA10A">
      <w:start w:val="1"/>
      <w:numFmt w:val="decimal"/>
      <w:lvlText w:val="%1."/>
      <w:lvlJc w:val="left"/>
      <w:pPr>
        <w:ind w:left="1152" w:hanging="360"/>
      </w:pPr>
      <w:rPr>
        <w:rFonts w:hint="default"/>
        <w:b/>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0" w15:restartNumberingAfterBreak="0">
    <w:nsid w:val="42BE2787"/>
    <w:multiLevelType w:val="hybridMultilevel"/>
    <w:tmpl w:val="5DBC627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9ED48FE"/>
    <w:multiLevelType w:val="hybridMultilevel"/>
    <w:tmpl w:val="0968309A"/>
    <w:lvl w:ilvl="0" w:tplc="0419000D">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15:restartNumberingAfterBreak="0">
    <w:nsid w:val="514800C7"/>
    <w:multiLevelType w:val="hybridMultilevel"/>
    <w:tmpl w:val="CA5CA5CA"/>
    <w:lvl w:ilvl="0" w:tplc="D912243E">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3291079"/>
    <w:multiLevelType w:val="hybridMultilevel"/>
    <w:tmpl w:val="5BAEB52A"/>
    <w:lvl w:ilvl="0" w:tplc="0419000D">
      <w:start w:val="1"/>
      <w:numFmt w:val="bullet"/>
      <w:lvlText w:val=""/>
      <w:lvlJc w:val="left"/>
      <w:pPr>
        <w:ind w:left="1224" w:hanging="360"/>
      </w:pPr>
      <w:rPr>
        <w:rFonts w:ascii="Wingdings" w:hAnsi="Wingdings"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4" w15:restartNumberingAfterBreak="0">
    <w:nsid w:val="5371504E"/>
    <w:multiLevelType w:val="hybridMultilevel"/>
    <w:tmpl w:val="542A5660"/>
    <w:lvl w:ilvl="0" w:tplc="F29CCC12">
      <w:start w:val="1"/>
      <w:numFmt w:val="decimal"/>
      <w:lvlText w:val="%1-"/>
      <w:lvlJc w:val="left"/>
      <w:pPr>
        <w:ind w:left="1993" w:hanging="12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990D08"/>
    <w:multiLevelType w:val="hybridMultilevel"/>
    <w:tmpl w:val="483CA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100031"/>
    <w:multiLevelType w:val="hybridMultilevel"/>
    <w:tmpl w:val="DD522960"/>
    <w:lvl w:ilvl="0" w:tplc="F664FD24">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5C196D08"/>
    <w:multiLevelType w:val="hybridMultilevel"/>
    <w:tmpl w:val="029EAF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60A86003"/>
    <w:multiLevelType w:val="hybridMultilevel"/>
    <w:tmpl w:val="55F86DE6"/>
    <w:lvl w:ilvl="0" w:tplc="6A64E758">
      <w:start w:val="1"/>
      <w:numFmt w:val="decimal"/>
      <w:lvlText w:val="%1-"/>
      <w:lvlJc w:val="left"/>
      <w:pPr>
        <w:ind w:left="2353" w:hanging="360"/>
      </w:pPr>
      <w:rPr>
        <w:rFonts w:hint="default"/>
        <w:b/>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29" w15:restartNumberingAfterBreak="0">
    <w:nsid w:val="61275E4A"/>
    <w:multiLevelType w:val="hybridMultilevel"/>
    <w:tmpl w:val="04B05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762605E"/>
    <w:multiLevelType w:val="hybridMultilevel"/>
    <w:tmpl w:val="1BBEB0FC"/>
    <w:lvl w:ilvl="0" w:tplc="41D26A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3D2C2E"/>
    <w:multiLevelType w:val="hybridMultilevel"/>
    <w:tmpl w:val="7014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420069"/>
    <w:multiLevelType w:val="hybridMultilevel"/>
    <w:tmpl w:val="A3708EE6"/>
    <w:lvl w:ilvl="0" w:tplc="0419000D">
      <w:start w:val="1"/>
      <w:numFmt w:val="bullet"/>
      <w:lvlText w:val=""/>
      <w:lvlJc w:val="left"/>
      <w:pPr>
        <w:ind w:left="1464" w:hanging="360"/>
      </w:pPr>
      <w:rPr>
        <w:rFonts w:ascii="Wingdings" w:hAnsi="Wingdings"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33" w15:restartNumberingAfterBreak="0">
    <w:nsid w:val="6E130F94"/>
    <w:multiLevelType w:val="hybridMultilevel"/>
    <w:tmpl w:val="09DA3C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1C57206"/>
    <w:multiLevelType w:val="hybridMultilevel"/>
    <w:tmpl w:val="D5861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277203"/>
    <w:multiLevelType w:val="hybridMultilevel"/>
    <w:tmpl w:val="70D03DA0"/>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15:restartNumberingAfterBreak="0">
    <w:nsid w:val="7FF77228"/>
    <w:multiLevelType w:val="hybridMultilevel"/>
    <w:tmpl w:val="92A8CCF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5"/>
  </w:num>
  <w:num w:numId="5">
    <w:abstractNumId w:val="24"/>
  </w:num>
  <w:num w:numId="6">
    <w:abstractNumId w:val="28"/>
  </w:num>
  <w:num w:numId="7">
    <w:abstractNumId w:val="12"/>
  </w:num>
  <w:num w:numId="8">
    <w:abstractNumId w:val="6"/>
  </w:num>
  <w:num w:numId="9">
    <w:abstractNumId w:val="26"/>
  </w:num>
  <w:num w:numId="10">
    <w:abstractNumId w:val="30"/>
  </w:num>
  <w:num w:numId="11">
    <w:abstractNumId w:val="18"/>
  </w:num>
  <w:num w:numId="12">
    <w:abstractNumId w:val="34"/>
  </w:num>
  <w:num w:numId="13">
    <w:abstractNumId w:val="33"/>
  </w:num>
  <w:num w:numId="14">
    <w:abstractNumId w:val="1"/>
  </w:num>
  <w:num w:numId="15">
    <w:abstractNumId w:val="36"/>
  </w:num>
  <w:num w:numId="16">
    <w:abstractNumId w:val="16"/>
  </w:num>
  <w:num w:numId="17">
    <w:abstractNumId w:val="4"/>
  </w:num>
  <w:num w:numId="18">
    <w:abstractNumId w:val="21"/>
  </w:num>
  <w:num w:numId="19">
    <w:abstractNumId w:val="3"/>
  </w:num>
  <w:num w:numId="20">
    <w:abstractNumId w:val="14"/>
  </w:num>
  <w:num w:numId="21">
    <w:abstractNumId w:val="23"/>
  </w:num>
  <w:num w:numId="22">
    <w:abstractNumId w:val="15"/>
  </w:num>
  <w:num w:numId="23">
    <w:abstractNumId w:val="8"/>
  </w:num>
  <w:num w:numId="24">
    <w:abstractNumId w:val="20"/>
  </w:num>
  <w:num w:numId="25">
    <w:abstractNumId w:val="17"/>
  </w:num>
  <w:num w:numId="26">
    <w:abstractNumId w:val="32"/>
  </w:num>
  <w:num w:numId="27">
    <w:abstractNumId w:val="19"/>
  </w:num>
  <w:num w:numId="28">
    <w:abstractNumId w:val="31"/>
  </w:num>
  <w:num w:numId="29">
    <w:abstractNumId w:val="13"/>
  </w:num>
  <w:num w:numId="30">
    <w:abstractNumId w:val="0"/>
  </w:num>
  <w:num w:numId="31">
    <w:abstractNumId w:val="2"/>
  </w:num>
  <w:num w:numId="32">
    <w:abstractNumId w:val="25"/>
  </w:num>
  <w:num w:numId="33">
    <w:abstractNumId w:val="9"/>
  </w:num>
  <w:num w:numId="34">
    <w:abstractNumId w:val="11"/>
  </w:num>
  <w:num w:numId="35">
    <w:abstractNumId w:val="22"/>
  </w:num>
  <w:num w:numId="36">
    <w:abstractNumId w:val="3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A"/>
    <w:rsid w:val="00000575"/>
    <w:rsid w:val="000029EE"/>
    <w:rsid w:val="000056DD"/>
    <w:rsid w:val="0000582F"/>
    <w:rsid w:val="00007C22"/>
    <w:rsid w:val="00021B90"/>
    <w:rsid w:val="00025357"/>
    <w:rsid w:val="00025414"/>
    <w:rsid w:val="00030FC6"/>
    <w:rsid w:val="0003698B"/>
    <w:rsid w:val="000672FE"/>
    <w:rsid w:val="000A68AB"/>
    <w:rsid w:val="000B1ECF"/>
    <w:rsid w:val="000D34D0"/>
    <w:rsid w:val="000E115D"/>
    <w:rsid w:val="000F174F"/>
    <w:rsid w:val="000F2103"/>
    <w:rsid w:val="000F5667"/>
    <w:rsid w:val="000F68F6"/>
    <w:rsid w:val="00104A82"/>
    <w:rsid w:val="0010687C"/>
    <w:rsid w:val="00115E08"/>
    <w:rsid w:val="001250F3"/>
    <w:rsid w:val="00125231"/>
    <w:rsid w:val="00143F11"/>
    <w:rsid w:val="001524A5"/>
    <w:rsid w:val="0016672E"/>
    <w:rsid w:val="0017186C"/>
    <w:rsid w:val="001A4136"/>
    <w:rsid w:val="001A7D41"/>
    <w:rsid w:val="001C6931"/>
    <w:rsid w:val="001C77DE"/>
    <w:rsid w:val="001D58AD"/>
    <w:rsid w:val="001D600A"/>
    <w:rsid w:val="001E3E0C"/>
    <w:rsid w:val="001E7FB1"/>
    <w:rsid w:val="001F2C66"/>
    <w:rsid w:val="001F66D2"/>
    <w:rsid w:val="00202A0D"/>
    <w:rsid w:val="00205860"/>
    <w:rsid w:val="0022587A"/>
    <w:rsid w:val="00226F43"/>
    <w:rsid w:val="0023659F"/>
    <w:rsid w:val="002535BD"/>
    <w:rsid w:val="002644AA"/>
    <w:rsid w:val="00276C3D"/>
    <w:rsid w:val="00294A21"/>
    <w:rsid w:val="002C250A"/>
    <w:rsid w:val="002C25D6"/>
    <w:rsid w:val="002C4CE1"/>
    <w:rsid w:val="002D2F6A"/>
    <w:rsid w:val="002D71EE"/>
    <w:rsid w:val="002E1C78"/>
    <w:rsid w:val="002E5C33"/>
    <w:rsid w:val="002F05AE"/>
    <w:rsid w:val="00303B3C"/>
    <w:rsid w:val="003114D7"/>
    <w:rsid w:val="00316E9E"/>
    <w:rsid w:val="00343D43"/>
    <w:rsid w:val="003644C0"/>
    <w:rsid w:val="00381E7F"/>
    <w:rsid w:val="003856BB"/>
    <w:rsid w:val="00385E1A"/>
    <w:rsid w:val="00397D61"/>
    <w:rsid w:val="003B046D"/>
    <w:rsid w:val="003C18D2"/>
    <w:rsid w:val="003E1968"/>
    <w:rsid w:val="003E2FC9"/>
    <w:rsid w:val="003F0BAD"/>
    <w:rsid w:val="00406AA5"/>
    <w:rsid w:val="00407E14"/>
    <w:rsid w:val="00425043"/>
    <w:rsid w:val="004360FF"/>
    <w:rsid w:val="0044445D"/>
    <w:rsid w:val="00454A3A"/>
    <w:rsid w:val="0046482A"/>
    <w:rsid w:val="00470986"/>
    <w:rsid w:val="00471E18"/>
    <w:rsid w:val="004945DC"/>
    <w:rsid w:val="00497EAF"/>
    <w:rsid w:val="004A39F4"/>
    <w:rsid w:val="004A60BD"/>
    <w:rsid w:val="004B1EEB"/>
    <w:rsid w:val="004B45A1"/>
    <w:rsid w:val="004D688D"/>
    <w:rsid w:val="004D7E77"/>
    <w:rsid w:val="004E43A2"/>
    <w:rsid w:val="00503299"/>
    <w:rsid w:val="00504317"/>
    <w:rsid w:val="00505D37"/>
    <w:rsid w:val="00512A2C"/>
    <w:rsid w:val="00527DC0"/>
    <w:rsid w:val="00530DF4"/>
    <w:rsid w:val="0054482C"/>
    <w:rsid w:val="00561871"/>
    <w:rsid w:val="005C5BAB"/>
    <w:rsid w:val="005D204B"/>
    <w:rsid w:val="005D2CB7"/>
    <w:rsid w:val="005D6E40"/>
    <w:rsid w:val="005E38E1"/>
    <w:rsid w:val="005F37C7"/>
    <w:rsid w:val="005F5C26"/>
    <w:rsid w:val="0064333E"/>
    <w:rsid w:val="00644366"/>
    <w:rsid w:val="00656977"/>
    <w:rsid w:val="006609F5"/>
    <w:rsid w:val="00675BF1"/>
    <w:rsid w:val="00695F4B"/>
    <w:rsid w:val="006960FD"/>
    <w:rsid w:val="006A24E3"/>
    <w:rsid w:val="006A39C9"/>
    <w:rsid w:val="006B7159"/>
    <w:rsid w:val="006D47B7"/>
    <w:rsid w:val="006F664A"/>
    <w:rsid w:val="006F6CFE"/>
    <w:rsid w:val="007007B7"/>
    <w:rsid w:val="00732906"/>
    <w:rsid w:val="00734EF7"/>
    <w:rsid w:val="007375C0"/>
    <w:rsid w:val="007430AA"/>
    <w:rsid w:val="00752843"/>
    <w:rsid w:val="0078731F"/>
    <w:rsid w:val="007A1A02"/>
    <w:rsid w:val="007A6D5E"/>
    <w:rsid w:val="007B5F9B"/>
    <w:rsid w:val="007D59B9"/>
    <w:rsid w:val="007D7D62"/>
    <w:rsid w:val="007F0997"/>
    <w:rsid w:val="007F0BA2"/>
    <w:rsid w:val="008301FB"/>
    <w:rsid w:val="00832553"/>
    <w:rsid w:val="00852534"/>
    <w:rsid w:val="0085527C"/>
    <w:rsid w:val="00886B4D"/>
    <w:rsid w:val="008921F0"/>
    <w:rsid w:val="008A1E6C"/>
    <w:rsid w:val="008A4CC5"/>
    <w:rsid w:val="008B62CE"/>
    <w:rsid w:val="008B637E"/>
    <w:rsid w:val="008C505B"/>
    <w:rsid w:val="008C5419"/>
    <w:rsid w:val="008E085F"/>
    <w:rsid w:val="008E35E3"/>
    <w:rsid w:val="009072D7"/>
    <w:rsid w:val="009176C2"/>
    <w:rsid w:val="00924195"/>
    <w:rsid w:val="00930025"/>
    <w:rsid w:val="009307DA"/>
    <w:rsid w:val="00934012"/>
    <w:rsid w:val="00934053"/>
    <w:rsid w:val="00944895"/>
    <w:rsid w:val="00944C9D"/>
    <w:rsid w:val="00944FA0"/>
    <w:rsid w:val="009607D1"/>
    <w:rsid w:val="0098485E"/>
    <w:rsid w:val="00985055"/>
    <w:rsid w:val="00985D4A"/>
    <w:rsid w:val="0099619B"/>
    <w:rsid w:val="009A10A6"/>
    <w:rsid w:val="009B6DA0"/>
    <w:rsid w:val="009C1442"/>
    <w:rsid w:val="009C51FF"/>
    <w:rsid w:val="009D06E3"/>
    <w:rsid w:val="009D4B26"/>
    <w:rsid w:val="009E2CB2"/>
    <w:rsid w:val="009E6AB0"/>
    <w:rsid w:val="009F0196"/>
    <w:rsid w:val="00A00FD3"/>
    <w:rsid w:val="00A302A0"/>
    <w:rsid w:val="00A44663"/>
    <w:rsid w:val="00A4719A"/>
    <w:rsid w:val="00A50A7C"/>
    <w:rsid w:val="00A52699"/>
    <w:rsid w:val="00A53A39"/>
    <w:rsid w:val="00A53AAF"/>
    <w:rsid w:val="00A61F6E"/>
    <w:rsid w:val="00A71615"/>
    <w:rsid w:val="00A73877"/>
    <w:rsid w:val="00A747ED"/>
    <w:rsid w:val="00A87A15"/>
    <w:rsid w:val="00AA6023"/>
    <w:rsid w:val="00AC2317"/>
    <w:rsid w:val="00AC40A4"/>
    <w:rsid w:val="00AE0ECC"/>
    <w:rsid w:val="00B010BE"/>
    <w:rsid w:val="00B12E5A"/>
    <w:rsid w:val="00B22ADA"/>
    <w:rsid w:val="00B55280"/>
    <w:rsid w:val="00B74849"/>
    <w:rsid w:val="00B90751"/>
    <w:rsid w:val="00BA0EA1"/>
    <w:rsid w:val="00BF4E9F"/>
    <w:rsid w:val="00C05A99"/>
    <w:rsid w:val="00C062FE"/>
    <w:rsid w:val="00C116B4"/>
    <w:rsid w:val="00C1612A"/>
    <w:rsid w:val="00C226FF"/>
    <w:rsid w:val="00C227D4"/>
    <w:rsid w:val="00C2599F"/>
    <w:rsid w:val="00C31A3A"/>
    <w:rsid w:val="00C36A50"/>
    <w:rsid w:val="00C7061D"/>
    <w:rsid w:val="00C75ADC"/>
    <w:rsid w:val="00C840AF"/>
    <w:rsid w:val="00CA086B"/>
    <w:rsid w:val="00CA4CB2"/>
    <w:rsid w:val="00CB79D3"/>
    <w:rsid w:val="00CC1C2D"/>
    <w:rsid w:val="00CC33CB"/>
    <w:rsid w:val="00CD70D9"/>
    <w:rsid w:val="00CE6937"/>
    <w:rsid w:val="00CF46F6"/>
    <w:rsid w:val="00D1040F"/>
    <w:rsid w:val="00D319EC"/>
    <w:rsid w:val="00D32072"/>
    <w:rsid w:val="00D416EF"/>
    <w:rsid w:val="00D43D61"/>
    <w:rsid w:val="00D526E7"/>
    <w:rsid w:val="00D62D8B"/>
    <w:rsid w:val="00D6398E"/>
    <w:rsid w:val="00D65367"/>
    <w:rsid w:val="00D806B4"/>
    <w:rsid w:val="00D96FDA"/>
    <w:rsid w:val="00DB757A"/>
    <w:rsid w:val="00DD216F"/>
    <w:rsid w:val="00DE4BDA"/>
    <w:rsid w:val="00DE79FE"/>
    <w:rsid w:val="00E01130"/>
    <w:rsid w:val="00E0761F"/>
    <w:rsid w:val="00E15A17"/>
    <w:rsid w:val="00E23F62"/>
    <w:rsid w:val="00E26B93"/>
    <w:rsid w:val="00E548B1"/>
    <w:rsid w:val="00E55340"/>
    <w:rsid w:val="00E553CD"/>
    <w:rsid w:val="00E709D0"/>
    <w:rsid w:val="00E71F5B"/>
    <w:rsid w:val="00E94507"/>
    <w:rsid w:val="00EA147E"/>
    <w:rsid w:val="00EA4FB5"/>
    <w:rsid w:val="00EA7EF4"/>
    <w:rsid w:val="00EB0BA0"/>
    <w:rsid w:val="00EB27BF"/>
    <w:rsid w:val="00EB7D09"/>
    <w:rsid w:val="00EC2CDD"/>
    <w:rsid w:val="00EC5A11"/>
    <w:rsid w:val="00ED4B6F"/>
    <w:rsid w:val="00EE3053"/>
    <w:rsid w:val="00EE3C8A"/>
    <w:rsid w:val="00EE3CAC"/>
    <w:rsid w:val="00EE547F"/>
    <w:rsid w:val="00EF0C06"/>
    <w:rsid w:val="00F037BB"/>
    <w:rsid w:val="00F11DC1"/>
    <w:rsid w:val="00F33574"/>
    <w:rsid w:val="00F35A97"/>
    <w:rsid w:val="00F63F9E"/>
    <w:rsid w:val="00F642B1"/>
    <w:rsid w:val="00F70356"/>
    <w:rsid w:val="00F77728"/>
    <w:rsid w:val="00F87270"/>
    <w:rsid w:val="00FC109F"/>
    <w:rsid w:val="00FC6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4067"/>
  <w15:docId w15:val="{820E71A4-F000-4140-A84B-5B7C7042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3CD"/>
  </w:style>
  <w:style w:type="paragraph" w:styleId="4">
    <w:name w:val="heading 4"/>
    <w:basedOn w:val="a"/>
    <w:link w:val="40"/>
    <w:uiPriority w:val="9"/>
    <w:qFormat/>
    <w:rsid w:val="0099619B"/>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F6A"/>
    <w:pPr>
      <w:ind w:left="720"/>
      <w:contextualSpacing/>
    </w:pPr>
  </w:style>
  <w:style w:type="paragraph" w:styleId="a4">
    <w:name w:val="No Spacing"/>
    <w:uiPriority w:val="1"/>
    <w:qFormat/>
    <w:rsid w:val="00E55340"/>
    <w:rPr>
      <w:rFonts w:eastAsiaTheme="minorEastAsia"/>
      <w:lang w:eastAsia="ru-RU"/>
    </w:rPr>
  </w:style>
  <w:style w:type="character" w:customStyle="1" w:styleId="a5">
    <w:name w:val="Основной текст_"/>
    <w:link w:val="1"/>
    <w:rsid w:val="00E55340"/>
    <w:rPr>
      <w:rFonts w:ascii="Times New Roman" w:eastAsia="Times New Roman" w:hAnsi="Times New Roman" w:cs="Times New Roman"/>
      <w:sz w:val="23"/>
      <w:szCs w:val="23"/>
      <w:shd w:val="clear" w:color="auto" w:fill="FFFFFF"/>
    </w:rPr>
  </w:style>
  <w:style w:type="character" w:customStyle="1" w:styleId="a6">
    <w:name w:val="Основной текст + Полужирный"/>
    <w:rsid w:val="00E55340"/>
    <w:rPr>
      <w:rFonts w:ascii="Times New Roman" w:eastAsia="Times New Roman" w:hAnsi="Times New Roman" w:cs="Times New Roman"/>
      <w:b/>
      <w:bCs/>
      <w:i w:val="0"/>
      <w:iCs w:val="0"/>
      <w:smallCaps w:val="0"/>
      <w:strike w:val="0"/>
      <w:spacing w:val="0"/>
      <w:sz w:val="23"/>
      <w:szCs w:val="23"/>
    </w:rPr>
  </w:style>
  <w:style w:type="paragraph" w:customStyle="1" w:styleId="1">
    <w:name w:val="Основной текст1"/>
    <w:basedOn w:val="a"/>
    <w:link w:val="a5"/>
    <w:rsid w:val="00E55340"/>
    <w:pPr>
      <w:shd w:val="clear" w:color="auto" w:fill="FFFFFF"/>
      <w:spacing w:before="240" w:line="274" w:lineRule="exact"/>
      <w:jc w:val="both"/>
    </w:pPr>
    <w:rPr>
      <w:rFonts w:ascii="Times New Roman" w:eastAsia="Times New Roman" w:hAnsi="Times New Roman" w:cs="Times New Roman"/>
      <w:sz w:val="23"/>
      <w:szCs w:val="23"/>
    </w:rPr>
  </w:style>
  <w:style w:type="character" w:customStyle="1" w:styleId="6">
    <w:name w:val="Заголовок №6_"/>
    <w:link w:val="60"/>
    <w:rsid w:val="00B55280"/>
    <w:rPr>
      <w:rFonts w:ascii="Times New Roman" w:eastAsia="Times New Roman" w:hAnsi="Times New Roman"/>
      <w:sz w:val="23"/>
      <w:szCs w:val="23"/>
      <w:shd w:val="clear" w:color="auto" w:fill="FFFFFF"/>
    </w:rPr>
  </w:style>
  <w:style w:type="paragraph" w:customStyle="1" w:styleId="60">
    <w:name w:val="Заголовок №6"/>
    <w:basedOn w:val="a"/>
    <w:link w:val="6"/>
    <w:rsid w:val="00B55280"/>
    <w:pPr>
      <w:shd w:val="clear" w:color="auto" w:fill="FFFFFF"/>
      <w:spacing w:line="274" w:lineRule="exact"/>
      <w:outlineLvl w:val="5"/>
    </w:pPr>
    <w:rPr>
      <w:rFonts w:ascii="Times New Roman" w:eastAsia="Times New Roman" w:hAnsi="Times New Roman"/>
      <w:sz w:val="23"/>
      <w:szCs w:val="23"/>
    </w:rPr>
  </w:style>
  <w:style w:type="character" w:styleId="a7">
    <w:name w:val="Hyperlink"/>
    <w:basedOn w:val="a0"/>
    <w:uiPriority w:val="99"/>
    <w:unhideWhenUsed/>
    <w:rsid w:val="00930025"/>
    <w:rPr>
      <w:color w:val="0000FF" w:themeColor="hyperlink"/>
      <w:u w:val="single"/>
    </w:rPr>
  </w:style>
  <w:style w:type="character" w:customStyle="1" w:styleId="apple-converted-space">
    <w:name w:val="apple-converted-space"/>
    <w:basedOn w:val="a0"/>
    <w:rsid w:val="008921F0"/>
  </w:style>
  <w:style w:type="character" w:customStyle="1" w:styleId="40">
    <w:name w:val="Заголовок 4 Знак"/>
    <w:basedOn w:val="a0"/>
    <w:link w:val="4"/>
    <w:uiPriority w:val="9"/>
    <w:rsid w:val="0099619B"/>
    <w:rPr>
      <w:rFonts w:ascii="Times New Roman" w:eastAsia="Times New Roman" w:hAnsi="Times New Roman" w:cs="Times New Roman"/>
      <w:b/>
      <w:bCs/>
      <w:sz w:val="24"/>
      <w:szCs w:val="24"/>
      <w:lang w:eastAsia="ru-RU"/>
    </w:rPr>
  </w:style>
  <w:style w:type="paragraph" w:customStyle="1" w:styleId="10">
    <w:name w:val="Без интервала1"/>
    <w:rsid w:val="00924195"/>
    <w:rPr>
      <w:rFonts w:ascii="Calibri" w:eastAsia="Times New Roman" w:hAnsi="Calibri" w:cs="Times New Roman"/>
      <w:lang w:eastAsia="ru-RU"/>
    </w:rPr>
  </w:style>
  <w:style w:type="character" w:styleId="a8">
    <w:name w:val="line number"/>
    <w:basedOn w:val="a0"/>
    <w:uiPriority w:val="99"/>
    <w:semiHidden/>
    <w:unhideWhenUsed/>
    <w:rsid w:val="007D59B9"/>
  </w:style>
  <w:style w:type="paragraph" w:styleId="a9">
    <w:name w:val="header"/>
    <w:basedOn w:val="a"/>
    <w:link w:val="aa"/>
    <w:uiPriority w:val="99"/>
    <w:unhideWhenUsed/>
    <w:rsid w:val="000029EE"/>
    <w:pPr>
      <w:tabs>
        <w:tab w:val="center" w:pos="4677"/>
        <w:tab w:val="right" w:pos="9355"/>
      </w:tabs>
    </w:pPr>
  </w:style>
  <w:style w:type="character" w:customStyle="1" w:styleId="aa">
    <w:name w:val="Верхний колонтитул Знак"/>
    <w:basedOn w:val="a0"/>
    <w:link w:val="a9"/>
    <w:uiPriority w:val="99"/>
    <w:rsid w:val="000029EE"/>
  </w:style>
  <w:style w:type="paragraph" w:styleId="ab">
    <w:name w:val="footer"/>
    <w:basedOn w:val="a"/>
    <w:link w:val="ac"/>
    <w:uiPriority w:val="99"/>
    <w:unhideWhenUsed/>
    <w:rsid w:val="000029EE"/>
    <w:pPr>
      <w:tabs>
        <w:tab w:val="center" w:pos="4677"/>
        <w:tab w:val="right" w:pos="9355"/>
      </w:tabs>
    </w:pPr>
  </w:style>
  <w:style w:type="character" w:customStyle="1" w:styleId="ac">
    <w:name w:val="Нижний колонтитул Знак"/>
    <w:basedOn w:val="a0"/>
    <w:link w:val="ab"/>
    <w:uiPriority w:val="99"/>
    <w:rsid w:val="000029EE"/>
  </w:style>
  <w:style w:type="character" w:customStyle="1" w:styleId="3">
    <w:name w:val="Основной текст 3 Знак"/>
    <w:link w:val="30"/>
    <w:locked/>
    <w:rsid w:val="00F77728"/>
    <w:rPr>
      <w:sz w:val="16"/>
      <w:szCs w:val="16"/>
      <w:lang w:eastAsia="ru-RU"/>
    </w:rPr>
  </w:style>
  <w:style w:type="paragraph" w:styleId="30">
    <w:name w:val="Body Text 3"/>
    <w:basedOn w:val="a"/>
    <w:link w:val="3"/>
    <w:rsid w:val="00F77728"/>
    <w:pPr>
      <w:spacing w:after="120"/>
    </w:pPr>
    <w:rPr>
      <w:sz w:val="16"/>
      <w:szCs w:val="16"/>
      <w:lang w:eastAsia="ru-RU"/>
    </w:rPr>
  </w:style>
  <w:style w:type="character" w:customStyle="1" w:styleId="31">
    <w:name w:val="Основной текст 3 Знак1"/>
    <w:basedOn w:val="a0"/>
    <w:uiPriority w:val="99"/>
    <w:semiHidden/>
    <w:rsid w:val="00F77728"/>
    <w:rPr>
      <w:sz w:val="16"/>
      <w:szCs w:val="16"/>
    </w:rPr>
  </w:style>
  <w:style w:type="paragraph" w:customStyle="1" w:styleId="ConsPlusNonformat">
    <w:name w:val="ConsPlusNonformat"/>
    <w:uiPriority w:val="99"/>
    <w:rsid w:val="00F7772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d">
    <w:name w:val="Основной текст + Курсив"/>
    <w:basedOn w:val="a0"/>
    <w:rsid w:val="00ED4B6F"/>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paragraph" w:styleId="ae">
    <w:name w:val="Balloon Text"/>
    <w:basedOn w:val="a"/>
    <w:link w:val="af"/>
    <w:uiPriority w:val="99"/>
    <w:semiHidden/>
    <w:unhideWhenUsed/>
    <w:rsid w:val="00D65367"/>
    <w:rPr>
      <w:rFonts w:ascii="Segoe UI" w:hAnsi="Segoe UI" w:cs="Segoe UI"/>
      <w:sz w:val="18"/>
      <w:szCs w:val="18"/>
    </w:rPr>
  </w:style>
  <w:style w:type="character" w:customStyle="1" w:styleId="af">
    <w:name w:val="Текст выноски Знак"/>
    <w:basedOn w:val="a0"/>
    <w:link w:val="ae"/>
    <w:uiPriority w:val="99"/>
    <w:semiHidden/>
    <w:rsid w:val="00D65367"/>
    <w:rPr>
      <w:rFonts w:ascii="Segoe UI" w:hAnsi="Segoe UI" w:cs="Segoe UI"/>
      <w:sz w:val="18"/>
      <w:szCs w:val="18"/>
    </w:rPr>
  </w:style>
  <w:style w:type="character" w:styleId="af0">
    <w:name w:val="Emphasis"/>
    <w:basedOn w:val="a0"/>
    <w:uiPriority w:val="20"/>
    <w:qFormat/>
    <w:rsid w:val="002535BD"/>
    <w:rPr>
      <w:i/>
      <w:iCs/>
    </w:rPr>
  </w:style>
  <w:style w:type="paragraph" w:styleId="af1">
    <w:name w:val="Normal (Web)"/>
    <w:basedOn w:val="a"/>
    <w:uiPriority w:val="99"/>
    <w:semiHidden/>
    <w:unhideWhenUsed/>
    <w:rsid w:val="002535BD"/>
    <w:pPr>
      <w:spacing w:before="100" w:beforeAutospacing="1" w:after="100" w:afterAutospacing="1"/>
    </w:pPr>
    <w:rPr>
      <w:rFonts w:ascii="Times New Roman" w:eastAsia="Times New Roman" w:hAnsi="Times New Roman" w:cs="Times New Roman"/>
      <w:sz w:val="24"/>
      <w:szCs w:val="24"/>
      <w:lang w:eastAsia="ru-RU"/>
    </w:rPr>
  </w:style>
  <w:style w:type="table" w:styleId="af2">
    <w:name w:val="Table Grid"/>
    <w:basedOn w:val="a1"/>
    <w:uiPriority w:val="59"/>
    <w:rsid w:val="008B62C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75858-F4E7-4540-995F-6856FFAC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5975</Words>
  <Characters>34064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UVAO</Company>
  <LinksUpToDate>false</LinksUpToDate>
  <CharactersWithSpaces>39960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Кулешова Оксана Васильевна</dc:creator>
  <cp:lastModifiedBy>USER</cp:lastModifiedBy>
  <cp:revision>3</cp:revision>
  <cp:lastPrinted>2020-02-14T08:39:00Z</cp:lastPrinted>
  <dcterms:created xsi:type="dcterms:W3CDTF">2020-03-24T11:38:00Z</dcterms:created>
  <dcterms:modified xsi:type="dcterms:W3CDTF">2020-03-24T11:38:00Z</dcterms:modified>
</cp:coreProperties>
</file>