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87" w:rsidRDefault="00B25C87" w:rsidP="00A10129">
      <w:pPr>
        <w:rPr>
          <w:b/>
          <w:sz w:val="28"/>
          <w:szCs w:val="28"/>
        </w:rPr>
      </w:pPr>
    </w:p>
    <w:p w:rsidR="00A10129" w:rsidRDefault="00A10129" w:rsidP="00A10129">
      <w:pPr>
        <w:pStyle w:val="aa"/>
        <w:ind w:right="-18" w:firstLine="0"/>
        <w:jc w:val="right"/>
        <w:rPr>
          <w:rFonts w:ascii="Times New Roman" w:hAnsi="Times New Roman"/>
          <w:sz w:val="28"/>
          <w:szCs w:val="28"/>
        </w:rPr>
      </w:pPr>
    </w:p>
    <w:p w:rsidR="00A10129" w:rsidRDefault="00A10129" w:rsidP="00A10129">
      <w:pPr>
        <w:pStyle w:val="aa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A10129" w:rsidRDefault="00A10129" w:rsidP="00A10129">
      <w:pPr>
        <w:pStyle w:val="aa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A10129" w:rsidRDefault="00A10129" w:rsidP="00A10129">
      <w:pPr>
        <w:pStyle w:val="aa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A10129" w:rsidRDefault="00A10129" w:rsidP="00A10129">
      <w:pPr>
        <w:pStyle w:val="aa"/>
        <w:rPr>
          <w:rFonts w:ascii="Times New Roman" w:hAnsi="Times New Roman"/>
          <w:color w:val="800000"/>
          <w:sz w:val="32"/>
          <w:szCs w:val="32"/>
        </w:rPr>
      </w:pPr>
    </w:p>
    <w:p w:rsidR="00A10129" w:rsidRDefault="006E2A59" w:rsidP="006E2A59">
      <w:pPr>
        <w:pStyle w:val="aa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     </w:t>
      </w:r>
      <w:r w:rsidR="00DF45A3">
        <w:rPr>
          <w:rFonts w:ascii="Verdana" w:hAnsi="Verdana" w:cs="Vrinda"/>
          <w:color w:val="800000"/>
          <w:sz w:val="32"/>
          <w:szCs w:val="32"/>
        </w:rPr>
        <w:t xml:space="preserve"> </w:t>
      </w:r>
      <w:r w:rsidR="00A10129">
        <w:rPr>
          <w:rFonts w:ascii="Verdana" w:hAnsi="Verdana" w:cs="Vrinda"/>
          <w:color w:val="800000"/>
          <w:sz w:val="32"/>
          <w:szCs w:val="32"/>
        </w:rPr>
        <w:t xml:space="preserve">РЕШЕНИЕ              </w:t>
      </w:r>
    </w:p>
    <w:p w:rsidR="00A10129" w:rsidRDefault="00A10129" w:rsidP="00A10129">
      <w:pPr>
        <w:spacing w:after="120"/>
        <w:rPr>
          <w:rFonts w:asciiTheme="minorHAnsi" w:hAnsiTheme="minorHAnsi" w:cstheme="minorBidi"/>
          <w:b/>
          <w:sz w:val="22"/>
          <w:szCs w:val="22"/>
        </w:rPr>
      </w:pPr>
    </w:p>
    <w:p w:rsidR="00A10129" w:rsidRDefault="00A10129" w:rsidP="00A10129">
      <w:pPr>
        <w:spacing w:after="120"/>
        <w:rPr>
          <w:sz w:val="28"/>
          <w:szCs w:val="28"/>
        </w:rPr>
      </w:pPr>
      <w:r w:rsidRPr="00E51FE9">
        <w:rPr>
          <w:sz w:val="28"/>
          <w:szCs w:val="28"/>
        </w:rPr>
        <w:t xml:space="preserve">         </w:t>
      </w:r>
      <w:r w:rsidR="006E2A59">
        <w:rPr>
          <w:sz w:val="28"/>
          <w:szCs w:val="28"/>
        </w:rPr>
        <w:t>12.04.2016 года  №  5/7</w:t>
      </w:r>
    </w:p>
    <w:p w:rsidR="00B25C87" w:rsidRDefault="00B25C87" w:rsidP="00B25C87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B25C87" w:rsidRDefault="00B25C87" w:rsidP="00B25C87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F2436C">
        <w:rPr>
          <w:b/>
          <w:sz w:val="28"/>
          <w:szCs w:val="28"/>
        </w:rPr>
        <w:t>находящихся в собственности города Москвы</w:t>
      </w:r>
      <w:r>
        <w:rPr>
          <w:b/>
          <w:sz w:val="28"/>
          <w:szCs w:val="28"/>
        </w:rPr>
        <w:t xml:space="preserve"> </w:t>
      </w:r>
    </w:p>
    <w:p w:rsidR="00B25C87" w:rsidRDefault="00B25C87" w:rsidP="00B25C87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B25C87" w:rsidRPr="00B25C87" w:rsidRDefault="00B25C87" w:rsidP="00B25C87">
      <w:pPr>
        <w:pStyle w:val="a6"/>
        <w:ind w:firstLine="700"/>
        <w:rPr>
          <w:b/>
        </w:rPr>
      </w:pPr>
      <w: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F2436C">
        <w:t xml:space="preserve"> </w:t>
      </w:r>
      <w:r>
        <w:t>и, рассмотрев материалы конкурсной комиссии</w:t>
      </w:r>
      <w:r w:rsidRPr="00B25C87">
        <w:rPr>
          <w:b/>
        </w:rPr>
        <w:t>, Совет депутатов муниципального округа Кузьминки решил:</w:t>
      </w:r>
    </w:p>
    <w:p w:rsidR="00B25C87" w:rsidRDefault="004057F2" w:rsidP="00B25C87">
      <w:pPr>
        <w:pStyle w:val="a6"/>
        <w:ind w:firstLine="700"/>
        <w:rPr>
          <w:iCs/>
        </w:rPr>
      </w:pPr>
      <w:r>
        <w:t>1. Признать победителем</w:t>
      </w:r>
      <w:r w:rsidR="00B25C87">
        <w:t xml:space="preserve">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="00B25C87" w:rsidRPr="00F2436C">
        <w:t>находящихся в собственности города Москвы</w:t>
      </w:r>
      <w:r w:rsidR="00B25C87">
        <w:t xml:space="preserve"> </w:t>
      </w:r>
      <w:r w:rsidR="00B25C87">
        <w:rPr>
          <w:iCs/>
        </w:rPr>
        <w:t xml:space="preserve">(приложение). </w:t>
      </w:r>
    </w:p>
    <w:p w:rsidR="00B25C87" w:rsidRDefault="00B25C87" w:rsidP="00B25C87">
      <w:pPr>
        <w:pStyle w:val="a6"/>
        <w:ind w:firstLine="700"/>
      </w:pPr>
      <w:r>
        <w:rPr>
          <w:iCs/>
        </w:rPr>
        <w:t>2</w:t>
      </w:r>
      <w:r>
        <w:t xml:space="preserve">. Направить </w:t>
      </w:r>
      <w:r w:rsidR="00A10ECA">
        <w:t>копии настоящего решения</w:t>
      </w:r>
      <w:r>
        <w:t xml:space="preserve">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Кузьминки города Москвы в течение 3 дней со дня его принятия.</w:t>
      </w:r>
    </w:p>
    <w:p w:rsidR="00B25C87" w:rsidRDefault="00B25C87" w:rsidP="00B25C87">
      <w:pPr>
        <w:pStyle w:val="a6"/>
        <w:ind w:firstLine="700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Кузьминки.</w:t>
      </w:r>
    </w:p>
    <w:p w:rsidR="00B25C87" w:rsidRDefault="00B25C87" w:rsidP="00B25C87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главу муниципального округа Кузьминки </w:t>
      </w:r>
      <w:r w:rsidRPr="00F2436C">
        <w:rPr>
          <w:i/>
          <w:sz w:val="28"/>
          <w:szCs w:val="28"/>
        </w:rPr>
        <w:t>Калабекова Алана Лазаревича</w:t>
      </w:r>
      <w:r>
        <w:rPr>
          <w:sz w:val="28"/>
          <w:szCs w:val="28"/>
        </w:rPr>
        <w:t>.</w:t>
      </w:r>
    </w:p>
    <w:p w:rsidR="00B25C87" w:rsidRDefault="00B25C87" w:rsidP="00B25C87">
      <w:pPr>
        <w:jc w:val="both"/>
        <w:rPr>
          <w:sz w:val="28"/>
          <w:szCs w:val="28"/>
        </w:rPr>
      </w:pPr>
    </w:p>
    <w:p w:rsidR="00B25C87" w:rsidRPr="00F2436C" w:rsidRDefault="00B25C87" w:rsidP="00B25C87">
      <w:pPr>
        <w:rPr>
          <w:b/>
          <w:sz w:val="28"/>
          <w:szCs w:val="28"/>
        </w:rPr>
      </w:pPr>
      <w:r w:rsidRPr="00F2436C">
        <w:rPr>
          <w:b/>
          <w:sz w:val="28"/>
          <w:szCs w:val="28"/>
        </w:rPr>
        <w:t>Глава муниципального округа</w:t>
      </w:r>
    </w:p>
    <w:p w:rsidR="00B25C87" w:rsidRPr="00F2436C" w:rsidRDefault="00B25C87" w:rsidP="00B25C87">
      <w:pPr>
        <w:rPr>
          <w:b/>
          <w:i/>
          <w:sz w:val="28"/>
          <w:szCs w:val="28"/>
        </w:rPr>
      </w:pPr>
      <w:r w:rsidRPr="00F2436C">
        <w:rPr>
          <w:b/>
          <w:sz w:val="28"/>
          <w:szCs w:val="28"/>
        </w:rPr>
        <w:t xml:space="preserve">Кузьминки                                                                </w:t>
      </w:r>
      <w:r w:rsidR="00F2436C">
        <w:rPr>
          <w:b/>
          <w:sz w:val="28"/>
          <w:szCs w:val="28"/>
        </w:rPr>
        <w:t xml:space="preserve">          </w:t>
      </w:r>
      <w:r w:rsidRPr="00F2436C">
        <w:rPr>
          <w:b/>
          <w:sz w:val="28"/>
          <w:szCs w:val="28"/>
        </w:rPr>
        <w:t xml:space="preserve">     А. Л. Калабеков</w:t>
      </w:r>
      <w:r w:rsidRPr="00F2436C">
        <w:rPr>
          <w:b/>
          <w:sz w:val="28"/>
          <w:szCs w:val="28"/>
        </w:rPr>
        <w:tab/>
      </w:r>
      <w:r w:rsidRPr="00F2436C">
        <w:rPr>
          <w:b/>
          <w:sz w:val="28"/>
          <w:szCs w:val="28"/>
        </w:rPr>
        <w:tab/>
      </w:r>
      <w:r w:rsidRPr="00F2436C">
        <w:rPr>
          <w:b/>
          <w:sz w:val="28"/>
          <w:szCs w:val="28"/>
        </w:rPr>
        <w:tab/>
      </w:r>
      <w:r w:rsidRPr="00F2436C">
        <w:rPr>
          <w:b/>
          <w:sz w:val="28"/>
          <w:szCs w:val="28"/>
        </w:rPr>
        <w:tab/>
      </w:r>
      <w:r w:rsidRPr="00F2436C">
        <w:rPr>
          <w:b/>
          <w:sz w:val="28"/>
          <w:szCs w:val="28"/>
        </w:rPr>
        <w:tab/>
      </w:r>
      <w:r w:rsidRPr="00F2436C">
        <w:rPr>
          <w:b/>
          <w:sz w:val="28"/>
          <w:szCs w:val="28"/>
        </w:rPr>
        <w:tab/>
      </w:r>
      <w:r w:rsidRPr="00F2436C">
        <w:rPr>
          <w:b/>
          <w:sz w:val="28"/>
          <w:szCs w:val="28"/>
        </w:rPr>
        <w:tab/>
      </w:r>
      <w:r w:rsidRPr="00F2436C">
        <w:rPr>
          <w:b/>
          <w:sz w:val="28"/>
          <w:szCs w:val="28"/>
        </w:rPr>
        <w:tab/>
      </w:r>
    </w:p>
    <w:p w:rsidR="00B25C87" w:rsidRDefault="00B25C87" w:rsidP="00B25C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Приложение</w:t>
      </w:r>
    </w:p>
    <w:p w:rsidR="00B25C87" w:rsidRDefault="00B25C87" w:rsidP="00B25C87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Кузьминки</w:t>
      </w:r>
    </w:p>
    <w:p w:rsidR="00B25C87" w:rsidRDefault="00DF45A3" w:rsidP="00B25C87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 12 апреля 2016 г. № ___</w:t>
      </w:r>
    </w:p>
    <w:p w:rsidR="00B25C87" w:rsidRDefault="00B25C87" w:rsidP="00B25C87">
      <w:pPr>
        <w:ind w:left="5954"/>
        <w:contextualSpacing/>
        <w:jc w:val="both"/>
      </w:pPr>
    </w:p>
    <w:p w:rsidR="00B25C87" w:rsidRDefault="006E2A59" w:rsidP="00B25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Победитель</w:t>
      </w:r>
      <w:r w:rsidR="00B25C87">
        <w:rPr>
          <w:b/>
          <w:sz w:val="28"/>
          <w:szCs w:val="28"/>
        </w:rPr>
        <w:t xml:space="preserve"> конкурса </w:t>
      </w:r>
    </w:p>
    <w:p w:rsidR="00B25C87" w:rsidRPr="00F2436C" w:rsidRDefault="00B25C87" w:rsidP="00B25C87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на право заключения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F2436C">
        <w:rPr>
          <w:b/>
          <w:sz w:val="28"/>
          <w:szCs w:val="28"/>
        </w:rPr>
        <w:t xml:space="preserve">находящихся в собственности города Москвы </w:t>
      </w:r>
    </w:p>
    <w:p w:rsidR="00B25C87" w:rsidRDefault="00B25C87" w:rsidP="00B25C87">
      <w:pPr>
        <w:rPr>
          <w:b/>
          <w:iCs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532"/>
        <w:gridCol w:w="3257"/>
        <w:gridCol w:w="3456"/>
        <w:gridCol w:w="2644"/>
      </w:tblGrid>
      <w:tr w:rsidR="00B25C87" w:rsidTr="00D65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7" w:rsidRDefault="00B25C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7" w:rsidRDefault="00B25C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победителя конкурса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7" w:rsidRDefault="00B25C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социальной программы (проекта)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7" w:rsidRDefault="00B25C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Адрес нежилого помещения</w:t>
            </w:r>
          </w:p>
        </w:tc>
      </w:tr>
      <w:tr w:rsidR="006E2A59" w:rsidTr="006E2A59">
        <w:trPr>
          <w:trHeight w:val="32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A59" w:rsidRDefault="006E2A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A59" w:rsidRDefault="006E2A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АНО «Центр поддержки творчества и молодежных инициатив «Гранд»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A59" w:rsidRPr="004057F2" w:rsidRDefault="006E2A59">
            <w:pPr>
              <w:rPr>
                <w:sz w:val="28"/>
                <w:szCs w:val="28"/>
                <w:lang w:eastAsia="en-US"/>
              </w:rPr>
            </w:pPr>
            <w:r w:rsidRPr="004057F2">
              <w:rPr>
                <w:sz w:val="28"/>
                <w:szCs w:val="28"/>
              </w:rPr>
              <w:t>Организация культурно-дос</w:t>
            </w:r>
            <w:r>
              <w:rPr>
                <w:sz w:val="28"/>
                <w:szCs w:val="28"/>
              </w:rPr>
              <w:t>уговой, социальной</w:t>
            </w:r>
            <w:r w:rsidRPr="004057F2">
              <w:rPr>
                <w:sz w:val="28"/>
                <w:szCs w:val="28"/>
              </w:rPr>
              <w:t>, физкультур</w:t>
            </w:r>
            <w:r>
              <w:rPr>
                <w:sz w:val="28"/>
                <w:szCs w:val="28"/>
              </w:rPr>
              <w:t xml:space="preserve">но-оздоровительной </w:t>
            </w:r>
            <w:r w:rsidRPr="004057F2">
              <w:rPr>
                <w:sz w:val="28"/>
                <w:szCs w:val="28"/>
              </w:rPr>
              <w:t>работы с населением</w:t>
            </w:r>
            <w:r>
              <w:rPr>
                <w:sz w:val="28"/>
                <w:szCs w:val="28"/>
              </w:rPr>
              <w:t xml:space="preserve"> района Кузьминки, гражданское и патриотическое воспитание детей и молодежи.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A59" w:rsidRDefault="006E2A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Москва, Волгоградский проспект, д. 84, корп.3</w:t>
            </w:r>
          </w:p>
          <w:p w:rsidR="006E2A59" w:rsidRDefault="006E2A59">
            <w:pPr>
              <w:rPr>
                <w:sz w:val="28"/>
                <w:szCs w:val="28"/>
                <w:lang w:eastAsia="en-US"/>
              </w:rPr>
            </w:pPr>
          </w:p>
          <w:p w:rsidR="006E2A59" w:rsidRDefault="006E2A59">
            <w:pPr>
              <w:rPr>
                <w:sz w:val="28"/>
                <w:szCs w:val="28"/>
                <w:lang w:eastAsia="en-US"/>
              </w:rPr>
            </w:pPr>
          </w:p>
          <w:p w:rsidR="006E2A59" w:rsidRDefault="006E2A59">
            <w:pPr>
              <w:rPr>
                <w:sz w:val="28"/>
                <w:szCs w:val="28"/>
                <w:lang w:eastAsia="en-US"/>
              </w:rPr>
            </w:pPr>
          </w:p>
          <w:p w:rsidR="006E2A59" w:rsidRDefault="006E2A59">
            <w:pPr>
              <w:rPr>
                <w:sz w:val="28"/>
                <w:szCs w:val="28"/>
                <w:lang w:eastAsia="en-US"/>
              </w:rPr>
            </w:pPr>
          </w:p>
          <w:p w:rsidR="006E2A59" w:rsidRDefault="006E2A5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F56EC" w:rsidRDefault="00CF56EC"/>
    <w:sectPr w:rsidR="00CF56EC" w:rsidSect="00A101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B1E" w:rsidRDefault="00497B1E" w:rsidP="00B25C87">
      <w:r>
        <w:separator/>
      </w:r>
    </w:p>
  </w:endnote>
  <w:endnote w:type="continuationSeparator" w:id="1">
    <w:p w:rsidR="00497B1E" w:rsidRDefault="00497B1E" w:rsidP="00B25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B1E" w:rsidRDefault="00497B1E" w:rsidP="00B25C87">
      <w:r>
        <w:separator/>
      </w:r>
    </w:p>
  </w:footnote>
  <w:footnote w:type="continuationSeparator" w:id="1">
    <w:p w:rsidR="00497B1E" w:rsidRDefault="00497B1E" w:rsidP="00B25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C87"/>
    <w:rsid w:val="00091A13"/>
    <w:rsid w:val="00093ED7"/>
    <w:rsid w:val="000C7401"/>
    <w:rsid w:val="000D6A43"/>
    <w:rsid w:val="00122AFA"/>
    <w:rsid w:val="001266E0"/>
    <w:rsid w:val="00145B28"/>
    <w:rsid w:val="00151872"/>
    <w:rsid w:val="002A66AE"/>
    <w:rsid w:val="00343629"/>
    <w:rsid w:val="00392458"/>
    <w:rsid w:val="003B21B0"/>
    <w:rsid w:val="004057F2"/>
    <w:rsid w:val="00446515"/>
    <w:rsid w:val="00493497"/>
    <w:rsid w:val="00497B1E"/>
    <w:rsid w:val="004B3CB4"/>
    <w:rsid w:val="00580E15"/>
    <w:rsid w:val="00591C19"/>
    <w:rsid w:val="005C7F3E"/>
    <w:rsid w:val="00613D5B"/>
    <w:rsid w:val="00630628"/>
    <w:rsid w:val="00673842"/>
    <w:rsid w:val="006C7F79"/>
    <w:rsid w:val="006E2A59"/>
    <w:rsid w:val="006E4EF1"/>
    <w:rsid w:val="00794185"/>
    <w:rsid w:val="00861D33"/>
    <w:rsid w:val="00A10129"/>
    <w:rsid w:val="00A10ECA"/>
    <w:rsid w:val="00A42C85"/>
    <w:rsid w:val="00B25C87"/>
    <w:rsid w:val="00BA47EB"/>
    <w:rsid w:val="00BC0231"/>
    <w:rsid w:val="00C9083A"/>
    <w:rsid w:val="00CA62BD"/>
    <w:rsid w:val="00CF56EC"/>
    <w:rsid w:val="00D35941"/>
    <w:rsid w:val="00D5491B"/>
    <w:rsid w:val="00D65166"/>
    <w:rsid w:val="00DA44FC"/>
    <w:rsid w:val="00DF45A3"/>
    <w:rsid w:val="00E3553E"/>
    <w:rsid w:val="00E51FE9"/>
    <w:rsid w:val="00F2436C"/>
    <w:rsid w:val="00F46BE2"/>
    <w:rsid w:val="00F9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842"/>
    <w:pPr>
      <w:spacing w:after="0" w:line="240" w:lineRule="auto"/>
    </w:pPr>
  </w:style>
  <w:style w:type="paragraph" w:styleId="a4">
    <w:name w:val="footnote text"/>
    <w:basedOn w:val="a"/>
    <w:link w:val="a5"/>
    <w:semiHidden/>
    <w:unhideWhenUsed/>
    <w:rsid w:val="00B25C8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25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25C87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B25C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semiHidden/>
    <w:unhideWhenUsed/>
    <w:rsid w:val="00B25C87"/>
    <w:rPr>
      <w:vertAlign w:val="superscript"/>
    </w:rPr>
  </w:style>
  <w:style w:type="table" w:styleId="a9">
    <w:name w:val="Table Grid"/>
    <w:basedOn w:val="a1"/>
    <w:uiPriority w:val="59"/>
    <w:rsid w:val="00B25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semiHidden/>
    <w:unhideWhenUsed/>
    <w:rsid w:val="00A10129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A1012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2015-06-03T09:45:00Z</cp:lastPrinted>
  <dcterms:created xsi:type="dcterms:W3CDTF">2016-04-05T07:08:00Z</dcterms:created>
  <dcterms:modified xsi:type="dcterms:W3CDTF">2016-04-13T08:24:00Z</dcterms:modified>
</cp:coreProperties>
</file>