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A4C75" w14:textId="77777777" w:rsidR="00AA00D7" w:rsidRDefault="00AA00D7" w:rsidP="00AA00D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2A4933" w14:textId="77777777" w:rsidR="000A1CF1" w:rsidRPr="000A1CF1" w:rsidRDefault="000A1CF1" w:rsidP="000A1CF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</w:pPr>
      <w:r w:rsidRPr="000A1CF1"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  <w:t>СОВЕТ   ДЕПУТАТОВ</w:t>
      </w:r>
    </w:p>
    <w:p w14:paraId="6D46EEFC" w14:textId="77777777" w:rsidR="000A1CF1" w:rsidRPr="000A1CF1" w:rsidRDefault="000A1CF1" w:rsidP="000A1CF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6"/>
          <w:szCs w:val="6"/>
          <w:lang w:eastAsia="ru-RU"/>
        </w:rPr>
      </w:pPr>
    </w:p>
    <w:p w14:paraId="554B21FF" w14:textId="77777777" w:rsidR="000A1CF1" w:rsidRPr="000A1CF1" w:rsidRDefault="000A1CF1" w:rsidP="000A1CF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</w:pPr>
      <w:r w:rsidRPr="000A1CF1"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  <w:t>МУНИЦИПАЛЬНОГО   ОКРУГА   КУЗЬМИНКИ</w:t>
      </w:r>
    </w:p>
    <w:p w14:paraId="3E641592" w14:textId="77777777" w:rsidR="000A1CF1" w:rsidRPr="000A1CF1" w:rsidRDefault="000A1CF1" w:rsidP="000A1C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</w:pPr>
    </w:p>
    <w:p w14:paraId="209C4507" w14:textId="3CA6CF5B" w:rsidR="000A1CF1" w:rsidRPr="000A1CF1" w:rsidRDefault="000A1CF1" w:rsidP="000A1C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1CF1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                                      РЕШЕНИЕ                 </w:t>
      </w:r>
    </w:p>
    <w:p w14:paraId="2610DFDB" w14:textId="77777777" w:rsidR="000A1CF1" w:rsidRPr="000A1CF1" w:rsidRDefault="000A1CF1" w:rsidP="000A1CF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8BFF1" w14:textId="525A5203" w:rsidR="00AA00D7" w:rsidRPr="000A1CF1" w:rsidRDefault="000A1CF1" w:rsidP="000A1CF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20.11.2018 года № </w:t>
      </w:r>
      <w:r w:rsidR="00D34581">
        <w:rPr>
          <w:rFonts w:ascii="Times New Roman" w:eastAsia="Times New Roman" w:hAnsi="Times New Roman" w:cs="Times New Roman"/>
          <w:sz w:val="28"/>
          <w:szCs w:val="28"/>
          <w:lang w:eastAsia="ru-RU"/>
        </w:rPr>
        <w:t>11/6</w:t>
      </w:r>
    </w:p>
    <w:p w14:paraId="28E10CEB" w14:textId="77777777" w:rsidR="00AA00D7" w:rsidRDefault="00AA00D7" w:rsidP="00AA00D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238F85" w14:textId="75F2B94A" w:rsidR="00AA00D7" w:rsidRPr="00AA00D7" w:rsidRDefault="00AA00D7" w:rsidP="00AA00D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A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Регламента реализации отдельного полномочия города Москвы</w:t>
      </w:r>
      <w:r w:rsidRPr="00AA0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AA0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согласованию установки ограждающих устройств на придомовых территориях многоквартирных домов</w:t>
      </w:r>
    </w:p>
    <w:p w14:paraId="5545A786" w14:textId="77777777" w:rsidR="00AA00D7" w:rsidRPr="00AA00D7" w:rsidRDefault="00AA00D7" w:rsidP="00AA00D7">
      <w:pPr>
        <w:autoSpaceDE w:val="0"/>
        <w:autoSpaceDN w:val="0"/>
        <w:adjustRightInd w:val="0"/>
        <w:spacing w:after="0" w:line="240" w:lineRule="auto"/>
        <w:ind w:right="54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38A116" w14:textId="77777777" w:rsidR="00AA00D7" w:rsidRPr="00AA00D7" w:rsidRDefault="00AA00D7" w:rsidP="00AA00D7">
      <w:pPr>
        <w:tabs>
          <w:tab w:val="left" w:pos="4680"/>
        </w:tabs>
        <w:spacing w:after="0" w:line="240" w:lineRule="auto"/>
        <w:ind w:right="46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8A7ED" w14:textId="0039A042" w:rsidR="00AA00D7" w:rsidRPr="00AA00D7" w:rsidRDefault="00AA00D7" w:rsidP="00AA00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5 части 2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 14 июля 2004 года 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постановлением Правительства Москвы от 2 июля 2013 года № 428-ПП «О Порядке установки ограждений на придомовых территориях в городе Москве» </w:t>
      </w:r>
      <w:r w:rsidRPr="00AA00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муниципального округа </w:t>
      </w:r>
      <w:r w:rsidRPr="00AA00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Кузьминки</w:t>
      </w:r>
      <w:r w:rsidRPr="00AA00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решил:</w:t>
      </w:r>
    </w:p>
    <w:p w14:paraId="3C9F0E55" w14:textId="77777777" w:rsidR="00AA00D7" w:rsidRPr="00AA00D7" w:rsidRDefault="00AA00D7" w:rsidP="00AA00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Регламент 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реализации отдельного полномочия города Москвы по </w:t>
      </w:r>
      <w:r w:rsidRPr="00AA00D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согласованию 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установки ограждающих устройств на придомовых территориях многоквартирных домов</w:t>
      </w: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(приложение). </w:t>
      </w:r>
    </w:p>
    <w:p w14:paraId="3CF5A78C" w14:textId="6766CBEB" w:rsidR="00AA00D7" w:rsidRPr="00AA00D7" w:rsidRDefault="00AA00D7" w:rsidP="00AA00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>2. Направить настоящее решение в Департамент территориальных органов исполнительной власти города Москвы</w:t>
      </w:r>
      <w:r w:rsidR="000A1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префектуру Юго-Восточного административного округа города Москвы и </w:t>
      </w: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управу района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Кузьминки </w:t>
      </w: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</w:t>
      </w:r>
      <w:proofErr w:type="gramEnd"/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Москвы.</w:t>
      </w:r>
    </w:p>
    <w:p w14:paraId="74EC2482" w14:textId="47BC0342" w:rsidR="00AA00D7" w:rsidRPr="00AA00D7" w:rsidRDefault="00AA00D7" w:rsidP="00AA00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14:paraId="2241981F" w14:textId="7E61DBBA" w:rsidR="00AA00D7" w:rsidRPr="00AA00D7" w:rsidRDefault="00AA00D7" w:rsidP="00AA0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Pr="00AA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решения возложить на главу муниципального округа Кузьминки </w:t>
      </w:r>
      <w:r w:rsidRPr="00AA00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Калабекова Алана Лазаревича.</w:t>
      </w:r>
    </w:p>
    <w:p w14:paraId="4975B1B5" w14:textId="77777777" w:rsidR="00AA00D7" w:rsidRPr="00AA00D7" w:rsidRDefault="00AA00D7" w:rsidP="00AA0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2F3B6E" w14:textId="77777777" w:rsidR="00AA00D7" w:rsidRPr="00AA00D7" w:rsidRDefault="00AA00D7" w:rsidP="00AA0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07BA2A" w14:textId="77777777" w:rsidR="00AA00D7" w:rsidRPr="00AA00D7" w:rsidRDefault="00AA00D7" w:rsidP="00AA0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717D9082" w14:textId="77777777" w:rsidR="00AA00D7" w:rsidRPr="00AA00D7" w:rsidRDefault="00AA00D7" w:rsidP="00AA00D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Кузьминки                                                                А.Л. </w:t>
      </w:r>
      <w:proofErr w:type="spellStart"/>
      <w:r w:rsidRPr="00AA0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p w14:paraId="4F9FADCC" w14:textId="7007C3B7" w:rsidR="00AA00D7" w:rsidRPr="00AA00D7" w:rsidRDefault="00AA00D7" w:rsidP="00AA00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35E5E1" w14:textId="77777777" w:rsidR="00AA00D7" w:rsidRPr="00AA00D7" w:rsidRDefault="00AA00D7" w:rsidP="00AA00D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18C0D78F" w14:textId="459EAA6E" w:rsidR="00AA00D7" w:rsidRPr="00AA00D7" w:rsidRDefault="00AA00D7" w:rsidP="00AA00D7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муниципального округа </w:t>
      </w:r>
      <w:r w:rsidR="000A1C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Кузьминки</w:t>
      </w:r>
    </w:p>
    <w:p w14:paraId="26D7D7B0" w14:textId="77777777" w:rsidR="00D34581" w:rsidRDefault="00AA00D7" w:rsidP="000A1CF1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 </w:t>
      </w:r>
      <w:r w:rsidR="00D345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="00D3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AA00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458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A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14:paraId="42474855" w14:textId="0D2AA785" w:rsidR="00AA00D7" w:rsidRPr="00AA00D7" w:rsidRDefault="00AA00D7" w:rsidP="000A1CF1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34581">
        <w:rPr>
          <w:rFonts w:ascii="Times New Roman" w:eastAsia="Times New Roman" w:hAnsi="Times New Roman" w:cs="Times New Roman"/>
          <w:sz w:val="28"/>
          <w:szCs w:val="28"/>
          <w:lang w:eastAsia="ru-RU"/>
        </w:rPr>
        <w:t>11/6</w:t>
      </w:r>
      <w:bookmarkStart w:id="0" w:name="_GoBack"/>
      <w:bookmarkEnd w:id="0"/>
    </w:p>
    <w:p w14:paraId="43AECB28" w14:textId="77777777" w:rsidR="00AA00D7" w:rsidRPr="00AA00D7" w:rsidRDefault="00AA00D7" w:rsidP="00AA0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4950D" w14:textId="77777777" w:rsidR="00AA00D7" w:rsidRPr="00AA00D7" w:rsidRDefault="00AA00D7" w:rsidP="00AA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A0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Регламент</w:t>
      </w:r>
    </w:p>
    <w:p w14:paraId="61C6CD31" w14:textId="77777777" w:rsidR="00AA00D7" w:rsidRPr="00AA00D7" w:rsidRDefault="00AA00D7" w:rsidP="00AA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A00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реализации отдельных полномочий города Москвы по </w:t>
      </w:r>
      <w:r w:rsidRPr="00AA00D7">
        <w:rPr>
          <w:rFonts w:ascii="Times New Roman" w:eastAsia="Calibri" w:hAnsi="Times New Roman" w:cs="Times New Roman"/>
          <w:b/>
          <w:sz w:val="28"/>
          <w:szCs w:val="28"/>
        </w:rPr>
        <w:t xml:space="preserve">согласованию </w:t>
      </w:r>
      <w:r w:rsidRPr="00AA00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установки ограждающих устройств на придомовых территориях многоквартирных домов</w:t>
      </w:r>
    </w:p>
    <w:p w14:paraId="22BAB6DB" w14:textId="77777777" w:rsidR="00AA00D7" w:rsidRPr="00AA00D7" w:rsidRDefault="00AA00D7" w:rsidP="00AA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005B22B" w14:textId="27DF02EF" w:rsidR="00AA00D7" w:rsidRPr="00AA00D7" w:rsidRDefault="00AA00D7" w:rsidP="00AA00D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Настоящий Регламент определяет порядок </w:t>
      </w: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реализации 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Советом депутатов муниципального округа </w:t>
      </w:r>
      <w:r w:rsidR="000A1C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Кузьминки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Совет депутатов) </w:t>
      </w: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отдельного полномочия города Москвы по </w:t>
      </w:r>
      <w:r w:rsidRPr="00AA00D7">
        <w:rPr>
          <w:rFonts w:ascii="Times New Roman" w:eastAsia="Calibri" w:hAnsi="Times New Roman" w:cs="Times New Roman"/>
          <w:sz w:val="28"/>
          <w:szCs w:val="28"/>
        </w:rPr>
        <w:t xml:space="preserve">согласованию </w:t>
      </w: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ограждающих устройств на придомовых территориях многоквартирных домов 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переданное полномочие или установка ограждающих устройств)</w:t>
      </w:r>
      <w:r w:rsidRPr="00AA00D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9107D2" w14:textId="3DB207AD" w:rsidR="00AA00D7" w:rsidRPr="00AA00D7" w:rsidRDefault="000A1CF1" w:rsidP="00AA00D7">
      <w:pPr>
        <w:pStyle w:val="a6"/>
        <w:shd w:val="clear" w:color="auto" w:fill="FFFFFF"/>
        <w:spacing w:after="0"/>
        <w:jc w:val="both"/>
        <w:rPr>
          <w:color w:val="auto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A00D7" w:rsidRPr="00AA00D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A00D7" w:rsidRPr="00AA00D7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Организацию работы по реализации Советом депутатов переданного полномочия осуществляет глава муниципального округа </w:t>
      </w:r>
      <w:r w:rsidR="00AA00D7">
        <w:rPr>
          <w:rFonts w:ascii="Times New Roman" w:eastAsia="Calibri" w:hAnsi="Times New Roman" w:cs="Times New Roman"/>
          <w:bCs/>
          <w:sz w:val="28"/>
          <w:szCs w:val="28"/>
        </w:rPr>
        <w:t>Кузьминки</w:t>
      </w:r>
      <w:r w:rsidR="00AA00D7" w:rsidRPr="00AA00D7">
        <w:rPr>
          <w:rFonts w:ascii="Times New Roman" w:eastAsia="Calibri" w:hAnsi="Times New Roman" w:cs="Times New Roman"/>
          <w:bCs/>
          <w:sz w:val="28"/>
          <w:szCs w:val="28"/>
        </w:rPr>
        <w:t xml:space="preserve"> и комиссия Совета депутатов</w:t>
      </w:r>
      <w:r w:rsidR="00AA00D7" w:rsidRPr="00C627F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по </w:t>
      </w:r>
      <w:r w:rsidR="00AA00D7" w:rsidRPr="00C627FD">
        <w:rPr>
          <w:rFonts w:ascii="Times New Roman" w:hAnsi="Times New Roman" w:cs="Times New Roman"/>
          <w:color w:val="auto"/>
          <w:sz w:val="28"/>
          <w:szCs w:val="28"/>
        </w:rPr>
        <w:t>содержанию жилищного фонда, благоустройству и землепользованию</w:t>
      </w:r>
      <w:r w:rsidR="00AA00D7" w:rsidRPr="00AA00D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профильная комиссия).</w:t>
      </w:r>
    </w:p>
    <w:p w14:paraId="47E5C1DB" w14:textId="71DD46AB" w:rsidR="00AA00D7" w:rsidRPr="00AA00D7" w:rsidRDefault="000A1CF1" w:rsidP="000A1CF1">
      <w:pPr>
        <w:pStyle w:val="3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ru-RU"/>
        </w:rPr>
        <w:t xml:space="preserve">         </w:t>
      </w:r>
      <w:r w:rsidR="00AA00D7" w:rsidRPr="00AA00D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ru-RU"/>
        </w:rPr>
        <w:t>3. Началом осуществления Советом депутатов переданного полномочия</w:t>
      </w:r>
      <w:r w:rsidR="00AA00D7" w:rsidRPr="00AA00D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A00D7" w:rsidRPr="00AA00D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ru-RU"/>
        </w:rPr>
        <w:t>является поступление в Совет депутатов</w:t>
      </w:r>
      <w:r w:rsidR="00AA00D7" w:rsidRPr="00AA00D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обращения лица, </w:t>
      </w:r>
      <w:r w:rsidRPr="000A1CF1">
        <w:rPr>
          <w:rFonts w:ascii="Times New Roman" w:eastAsia="Times New Roman" w:hAnsi="Times New Roman" w:cs="Times New Roman"/>
          <w:bCs/>
          <w:color w:val="auto"/>
          <w:sz w:val="28"/>
          <w:szCs w:val="26"/>
          <w:lang w:eastAsia="ru-RU"/>
        </w:rPr>
        <w:t>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– уполномоченное лицо) и решения общего собрания собственников помещений в многоквартирном доме или сформированные на бумажном носителе результаты опроса среди собственников помещений в многоквартирном доме, проведенного в рамках реализации пилотного проекта «Электронный дом» (далее – результаты опроса), с приложением проекта размещения ограждающего устройства, в котором указывается место размещения, тип, размер, внешний вид ограждающего устройства (далее – обращение).</w:t>
      </w:r>
    </w:p>
    <w:p w14:paraId="544ABBBC" w14:textId="77777777" w:rsidR="00AA00D7" w:rsidRPr="00AA00D7" w:rsidRDefault="00AA00D7" w:rsidP="00AA00D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Обращение подлежит регистрации в день его поступления в Совет депутатов, и не позднее следующего дня после поступления направляется депутатам Совета депутатов и в профильную комиссию.</w:t>
      </w:r>
    </w:p>
    <w:p w14:paraId="5210F895" w14:textId="77777777" w:rsidR="00AA00D7" w:rsidRPr="00AA00D7" w:rsidRDefault="00AA00D7" w:rsidP="00AA00D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Профильная комиссия обеспечивает рассмотрение обращения на заседании комиссии и подготовку проекта решения Совета </w:t>
      </w: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депутатов о </w:t>
      </w:r>
      <w:r w:rsidRPr="00AA00D7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согласовании или об отказе в согласовании </w:t>
      </w: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ограждающих устройств </w:t>
      </w:r>
      <w:r w:rsidRPr="00AA00D7">
        <w:rPr>
          <w:rFonts w:ascii="Times New Roman" w:eastAsia="Calibri" w:hAnsi="Times New Roman" w:cs="Times New Roman"/>
          <w:bCs/>
          <w:sz w:val="28"/>
          <w:szCs w:val="28"/>
        </w:rPr>
        <w:t>(далее – проект решения)</w:t>
      </w: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701D4B6F" w14:textId="6618DF35" w:rsidR="00AA00D7" w:rsidRPr="00AA00D7" w:rsidRDefault="00AA00D7" w:rsidP="00AA00D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Решение общего собрания</w:t>
      </w:r>
      <w:r w:rsidR="000A1C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или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1C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результаты опроса 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проект решения рассматривается на очередном заседании Совета депутатов.</w:t>
      </w:r>
      <w:r w:rsidRPr="00AA00D7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AA00D7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случае если в течение 30 дней со дня поступления обращения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депутатов.</w:t>
      </w:r>
    </w:p>
    <w:p w14:paraId="2EE3E354" w14:textId="6337DF06" w:rsidR="00AA00D7" w:rsidRPr="00AA00D7" w:rsidRDefault="00AA00D7" w:rsidP="00AA00D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A00D7">
        <w:rPr>
          <w:rFonts w:ascii="Times New Roman" w:eastAsia="Calibri" w:hAnsi="Times New Roman" w:cs="Times New Roman"/>
          <w:bCs/>
          <w:sz w:val="28"/>
          <w:lang w:eastAsia="ru-RU"/>
        </w:rPr>
        <w:lastRenderedPageBreak/>
        <w:t xml:space="preserve">7. Информация 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дате, времени и месте проведения заседания Совета депутатов</w:t>
      </w:r>
      <w:r w:rsidRPr="00AA00D7">
        <w:rPr>
          <w:rFonts w:ascii="Times New Roman" w:eastAsia="Calibri" w:hAnsi="Times New Roman" w:cs="Times New Roman"/>
          <w:bCs/>
          <w:sz w:val="28"/>
          <w:lang w:eastAsia="ru-RU"/>
        </w:rPr>
        <w:t>, на котором будет рассматриваться обращение и проект решения</w:t>
      </w: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A00D7">
        <w:rPr>
          <w:rFonts w:ascii="Times New Roman" w:eastAsia="Calibri" w:hAnsi="Times New Roman" w:cs="Times New Roman"/>
          <w:bCs/>
          <w:sz w:val="28"/>
          <w:lang w:eastAsia="ru-RU"/>
        </w:rPr>
        <w:t xml:space="preserve">направляется 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уполномоченному лицу,</w:t>
      </w:r>
      <w:r w:rsidRPr="00AA00D7">
        <w:rPr>
          <w:rFonts w:ascii="Times New Roman" w:eastAsia="Calibri" w:hAnsi="Times New Roman" w:cs="Times New Roman"/>
          <w:bCs/>
          <w:sz w:val="28"/>
          <w:lang w:eastAsia="ru-RU"/>
        </w:rPr>
        <w:t xml:space="preserve"> 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управу района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Кузьминки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города Москвы (далее – управа района) и размещается на официальном сайте муниципального округа  в информационно-телекоммуникационной сети «Интернет» не позднее</w:t>
      </w:r>
      <w:r w:rsidR="000A1C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чем за 3 дня до дня заседания. </w:t>
      </w:r>
    </w:p>
    <w:p w14:paraId="7794C6AF" w14:textId="77777777" w:rsidR="00AA00D7" w:rsidRPr="00AA00D7" w:rsidRDefault="00AA00D7" w:rsidP="00AA00D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>8. Р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ешение Совета </w:t>
      </w: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депутатов о </w:t>
      </w:r>
      <w:r w:rsidRPr="00AA00D7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согласовании или об отказе в согласовании </w:t>
      </w: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ограждающих устройств считается принятым, если в 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результате открытого голосования за него проголосовало более половины от установленной численности Совета депутатов.</w:t>
      </w:r>
    </w:p>
    <w:p w14:paraId="2197181E" w14:textId="77777777" w:rsidR="00AA00D7" w:rsidRPr="00AA00D7" w:rsidRDefault="00AA00D7" w:rsidP="00AA00D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9. В решении Совета депутатов об отказе в согласовании </w:t>
      </w: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ограждающих устройств 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указываются основания такого отказа 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в соответствии с пунктом 9 приложения к постановлению Правительства Москвы от 2 июля 2013 года № 428-ПП «О Порядке установки ограждений на придомовых территориях в городе Москве».</w:t>
      </w:r>
    </w:p>
    <w:p w14:paraId="3C850A25" w14:textId="7173E329" w:rsidR="00AA00D7" w:rsidRPr="00AA00D7" w:rsidRDefault="00AA00D7" w:rsidP="00AA00D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10. </w:t>
      </w:r>
      <w:r w:rsidRPr="00AA00D7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Совета депутатов о согласовании или об отказе в согласовании </w:t>
      </w:r>
      <w:r w:rsidRPr="00AA0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ограждающих устройств </w:t>
      </w:r>
      <w:r w:rsidRPr="00AA00D7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направляется 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уполномоченному лицу, </w:t>
      </w:r>
      <w:r w:rsidRPr="00AA00D7">
        <w:rPr>
          <w:rFonts w:ascii="Times New Roman" w:eastAsia="Calibri" w:hAnsi="Times New Roman" w:cs="Times New Roman"/>
          <w:bCs/>
          <w:sz w:val="28"/>
          <w:szCs w:val="28"/>
        </w:rPr>
        <w:t xml:space="preserve">в Департамент территориальных органов исполнительной власти города Москвы и управу района 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позднее 3 рабочих дней со дня его принятия</w:t>
      </w:r>
      <w:r w:rsidRPr="00AA00D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6E2FFB6" w14:textId="11964AA7" w:rsidR="00AA00D7" w:rsidRPr="00AA00D7" w:rsidRDefault="00AA00D7" w:rsidP="00AA00D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Указанное решение подлежит также опубликованию в бюллетене «Московский муниципальный вестник» и размещению на официальном сайте муниципального округа </w:t>
      </w:r>
      <w:hyperlink r:id="rId7" w:history="1">
        <w:r w:rsidR="000A1CF1" w:rsidRPr="00291146">
          <w:rPr>
            <w:rStyle w:val="a7"/>
            <w:rFonts w:ascii="Times New Roman" w:eastAsia="Calibri" w:hAnsi="Times New Roman" w:cs="Times New Roman"/>
            <w:bCs/>
            <w:sz w:val="28"/>
            <w:szCs w:val="28"/>
            <w:lang w:val="en-US" w:eastAsia="ru-RU"/>
          </w:rPr>
          <w:t>www</w:t>
        </w:r>
        <w:r w:rsidR="000A1CF1" w:rsidRPr="00291146">
          <w:rPr>
            <w:rStyle w:val="a7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.</w:t>
        </w:r>
        <w:r w:rsidR="000A1CF1" w:rsidRPr="00291146">
          <w:rPr>
            <w:rStyle w:val="a7"/>
            <w:rFonts w:ascii="Times New Roman" w:eastAsia="Calibri" w:hAnsi="Times New Roman" w:cs="Times New Roman"/>
            <w:bCs/>
            <w:sz w:val="28"/>
            <w:szCs w:val="28"/>
            <w:lang w:val="en-US" w:eastAsia="ru-RU"/>
          </w:rPr>
          <w:t>m</w:t>
        </w:r>
        <w:r w:rsidR="000A1CF1" w:rsidRPr="00291146">
          <w:rPr>
            <w:rStyle w:val="a7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-</w:t>
        </w:r>
        <w:proofErr w:type="spellStart"/>
        <w:r w:rsidR="000A1CF1" w:rsidRPr="00291146">
          <w:rPr>
            <w:rStyle w:val="a7"/>
            <w:rFonts w:ascii="Times New Roman" w:eastAsia="Calibri" w:hAnsi="Times New Roman" w:cs="Times New Roman"/>
            <w:bCs/>
            <w:sz w:val="28"/>
            <w:szCs w:val="28"/>
            <w:lang w:val="en-US" w:eastAsia="ru-RU"/>
          </w:rPr>
          <w:t>kuzminki</w:t>
        </w:r>
        <w:proofErr w:type="spellEnd"/>
        <w:r w:rsidR="000A1CF1" w:rsidRPr="00291146">
          <w:rPr>
            <w:rStyle w:val="a7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0A1CF1" w:rsidRPr="00291146">
          <w:rPr>
            <w:rStyle w:val="a7"/>
            <w:rFonts w:ascii="Times New Roman" w:eastAsia="Calibri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0A1CF1" w:rsidRPr="000A1C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A00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372EAC0" w14:textId="77777777" w:rsidR="009F24BE" w:rsidRDefault="00EE51AB"/>
    <w:sectPr w:rsidR="009F24BE" w:rsidSect="000A1C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444B9" w14:textId="77777777" w:rsidR="00EE51AB" w:rsidRDefault="00EE51AB" w:rsidP="00AA00D7">
      <w:pPr>
        <w:spacing w:after="0" w:line="240" w:lineRule="auto"/>
      </w:pPr>
      <w:r>
        <w:separator/>
      </w:r>
    </w:p>
  </w:endnote>
  <w:endnote w:type="continuationSeparator" w:id="0">
    <w:p w14:paraId="3B6BFC1E" w14:textId="77777777" w:rsidR="00EE51AB" w:rsidRDefault="00EE51AB" w:rsidP="00AA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A0D8" w14:textId="77777777" w:rsidR="00EE51AB" w:rsidRDefault="00EE51AB" w:rsidP="00AA00D7">
      <w:pPr>
        <w:spacing w:after="0" w:line="240" w:lineRule="auto"/>
      </w:pPr>
      <w:r>
        <w:separator/>
      </w:r>
    </w:p>
  </w:footnote>
  <w:footnote w:type="continuationSeparator" w:id="0">
    <w:p w14:paraId="286F52B9" w14:textId="77777777" w:rsidR="00EE51AB" w:rsidRDefault="00EE51AB" w:rsidP="00AA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70"/>
    <w:rsid w:val="000A1CF1"/>
    <w:rsid w:val="004103AB"/>
    <w:rsid w:val="007143C0"/>
    <w:rsid w:val="009C708B"/>
    <w:rsid w:val="00A31770"/>
    <w:rsid w:val="00AA00D7"/>
    <w:rsid w:val="00BD6352"/>
    <w:rsid w:val="00D34581"/>
    <w:rsid w:val="00EE51AB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76E3"/>
  <w15:chartTrackingRefBased/>
  <w15:docId w15:val="{016E536D-AD25-467A-8A42-084DD18D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A1C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A00D7"/>
    <w:rPr>
      <w:vertAlign w:val="superscript"/>
    </w:rPr>
  </w:style>
  <w:style w:type="paragraph" w:styleId="a4">
    <w:name w:val="footnote text"/>
    <w:basedOn w:val="a"/>
    <w:link w:val="a5"/>
    <w:rsid w:val="00AA0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AA00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AA00D7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/>
      <w:color w:val="00000A"/>
      <w:lang w:eastAsia="ru-RU"/>
    </w:rPr>
  </w:style>
  <w:style w:type="character" w:styleId="a7">
    <w:name w:val="Hyperlink"/>
    <w:basedOn w:val="a0"/>
    <w:uiPriority w:val="99"/>
    <w:unhideWhenUsed/>
    <w:rsid w:val="000A1CF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A1CF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0A1C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-kuzmink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B1E0-7B76-476A-B97D-2E647134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690</Words>
  <Characters>4923</Characters>
  <Application>Microsoft Office Word</Application>
  <DocSecurity>0</DocSecurity>
  <Lines>123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cp:lastPrinted>2018-11-22T10:50:00Z</cp:lastPrinted>
  <dcterms:created xsi:type="dcterms:W3CDTF">2018-11-22T10:21:00Z</dcterms:created>
  <dcterms:modified xsi:type="dcterms:W3CDTF">2018-11-22T10:52:00Z</dcterms:modified>
</cp:coreProperties>
</file>